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09A" w:rsidRDefault="00BE02FA" w:rsidP="00BE02FA">
      <w:pPr>
        <w:tabs>
          <w:tab w:val="left" w:pos="5640"/>
        </w:tabs>
      </w:pPr>
      <w:r>
        <w:t xml:space="preserve">REPUBLIKA HRVATSKA                                               </w:t>
      </w:r>
      <w:r>
        <w:tab/>
        <w:t>Razina: 31</w:t>
      </w:r>
    </w:p>
    <w:p w:rsidR="00BE02FA" w:rsidRDefault="00BE02FA" w:rsidP="00BE02FA">
      <w:pPr>
        <w:tabs>
          <w:tab w:val="left" w:pos="5640"/>
        </w:tabs>
      </w:pPr>
      <w:r>
        <w:t>NADLEŽNO MINISTARSTVO</w:t>
      </w:r>
      <w:r>
        <w:tab/>
        <w:t>RKPD: 0017482</w:t>
      </w:r>
    </w:p>
    <w:p w:rsidR="00BE02FA" w:rsidRDefault="00BE02FA" w:rsidP="00BE02FA">
      <w:pPr>
        <w:tabs>
          <w:tab w:val="left" w:pos="5640"/>
        </w:tabs>
      </w:pPr>
      <w:r>
        <w:t>ZNANOSTI I OBRAZOVANJA</w:t>
      </w:r>
      <w:r>
        <w:tab/>
        <w:t>Matični broj: 00129372</w:t>
      </w:r>
    </w:p>
    <w:p w:rsidR="00BE02FA" w:rsidRDefault="00BE02FA" w:rsidP="00BE02FA">
      <w:pPr>
        <w:tabs>
          <w:tab w:val="left" w:pos="5640"/>
        </w:tabs>
      </w:pPr>
      <w:r>
        <w:tab/>
        <w:t>Šifra djelatnosti: 8532</w:t>
      </w:r>
    </w:p>
    <w:p w:rsidR="00BE02FA" w:rsidRDefault="00BE02FA" w:rsidP="00BE02FA">
      <w:pPr>
        <w:tabs>
          <w:tab w:val="left" w:pos="5640"/>
        </w:tabs>
      </w:pPr>
      <w:r>
        <w:tab/>
        <w:t>OIB: 85551346613</w:t>
      </w:r>
    </w:p>
    <w:p w:rsidR="00BE02FA" w:rsidRDefault="00BE02FA" w:rsidP="00BE02FA">
      <w:pPr>
        <w:tabs>
          <w:tab w:val="left" w:pos="5640"/>
        </w:tabs>
      </w:pPr>
      <w:r>
        <w:tab/>
        <w:t>IBAN:</w:t>
      </w:r>
      <w:r w:rsidR="00901CA9">
        <w:t xml:space="preserve"> HR</w:t>
      </w:r>
      <w:r>
        <w:t xml:space="preserve"> 1524070001118014702</w:t>
      </w:r>
    </w:p>
    <w:p w:rsidR="00BE02FA" w:rsidRPr="00BE02FA" w:rsidRDefault="00BE02FA" w:rsidP="00BE02FA"/>
    <w:p w:rsidR="00BE02FA" w:rsidRDefault="00BE02FA" w:rsidP="00BE02FA"/>
    <w:p w:rsidR="00BE02FA" w:rsidRDefault="00BE02FA" w:rsidP="00BE02FA">
      <w:r>
        <w:t xml:space="preserve">Proračunski korisnik: </w:t>
      </w:r>
      <w:r w:rsidR="0069746B">
        <w:t xml:space="preserve"> </w:t>
      </w:r>
      <w:r w:rsidRPr="000F2C20">
        <w:rPr>
          <w:b/>
        </w:rPr>
        <w:t>TEHNIČKA ŠKOLA PULA</w:t>
      </w:r>
    </w:p>
    <w:p w:rsidR="00BE02FA" w:rsidRDefault="00BE02FA" w:rsidP="00BE02FA"/>
    <w:p w:rsidR="00BE02FA" w:rsidRDefault="00BE02FA" w:rsidP="00BE02FA"/>
    <w:p w:rsidR="00BE02FA" w:rsidRPr="000F2C20" w:rsidRDefault="00BE02FA" w:rsidP="00BE02FA">
      <w:pPr>
        <w:jc w:val="center"/>
        <w:rPr>
          <w:b/>
        </w:rPr>
      </w:pPr>
      <w:r w:rsidRPr="000F2C20">
        <w:rPr>
          <w:b/>
        </w:rPr>
        <w:t>BILJEŠKE</w:t>
      </w:r>
      <w:r w:rsidR="00873A7F" w:rsidRPr="000F2C20">
        <w:rPr>
          <w:b/>
        </w:rPr>
        <w:t xml:space="preserve"> U</w:t>
      </w:r>
      <w:r w:rsidRPr="000F2C20">
        <w:rPr>
          <w:b/>
        </w:rPr>
        <w:t>Z FINANCIJSKE IZVJEŠTAJE</w:t>
      </w:r>
    </w:p>
    <w:p w:rsidR="00BE02FA" w:rsidRPr="000F2C20" w:rsidRDefault="00BE02FA" w:rsidP="00BE02FA">
      <w:pPr>
        <w:jc w:val="center"/>
        <w:rPr>
          <w:b/>
        </w:rPr>
      </w:pPr>
      <w:r w:rsidRPr="000F2C20">
        <w:rPr>
          <w:b/>
        </w:rPr>
        <w:t>siječanj –</w:t>
      </w:r>
      <w:r w:rsidR="002A6730" w:rsidRPr="000F2C20">
        <w:rPr>
          <w:b/>
        </w:rPr>
        <w:t xml:space="preserve"> prosinac</w:t>
      </w:r>
      <w:r w:rsidRPr="000F2C20">
        <w:rPr>
          <w:b/>
        </w:rPr>
        <w:t xml:space="preserve"> 20</w:t>
      </w:r>
      <w:r w:rsidR="0013705D">
        <w:rPr>
          <w:b/>
        </w:rPr>
        <w:t>2</w:t>
      </w:r>
      <w:r w:rsidR="00C73749">
        <w:rPr>
          <w:b/>
        </w:rPr>
        <w:t>4</w:t>
      </w:r>
      <w:r w:rsidRPr="000F2C20">
        <w:rPr>
          <w:b/>
        </w:rPr>
        <w:t>.</w:t>
      </w:r>
    </w:p>
    <w:p w:rsidR="00BE02FA" w:rsidRDefault="00BE02FA" w:rsidP="00BE02FA">
      <w:pPr>
        <w:jc w:val="center"/>
      </w:pPr>
    </w:p>
    <w:p w:rsidR="00B43A09" w:rsidRDefault="00B43A09" w:rsidP="00BE02FA">
      <w:pPr>
        <w:jc w:val="center"/>
      </w:pPr>
    </w:p>
    <w:p w:rsidR="00B172E5" w:rsidRDefault="00EA29E1" w:rsidP="00EA29E1">
      <w:pPr>
        <w:rPr>
          <w:b/>
        </w:rPr>
      </w:pPr>
      <w:r w:rsidRPr="000F2C20">
        <w:rPr>
          <w:b/>
        </w:rPr>
        <w:t>Bilješke uz obrazac PR-RAS</w:t>
      </w:r>
    </w:p>
    <w:p w:rsidR="0013705D" w:rsidRDefault="008609E5" w:rsidP="00EA29E1">
      <w:r>
        <w:t>Šifra 63</w:t>
      </w:r>
    </w:p>
    <w:p w:rsidR="0013705D" w:rsidRPr="0013705D" w:rsidRDefault="007C2D75" w:rsidP="00EA29E1">
      <w:r>
        <w:t xml:space="preserve">Šifra 63 u najvećem iznosu sastoji se od Računa 6361 tekuće pomoći proračunskog korisnika u iznosu od </w:t>
      </w:r>
      <w:r w:rsidR="004E062C">
        <w:t>1</w:t>
      </w:r>
      <w:r w:rsidR="00863445">
        <w:t>.561.824,53</w:t>
      </w:r>
      <w:r w:rsidR="004E062C">
        <w:t xml:space="preserve"> E</w:t>
      </w:r>
      <w:r>
        <w:t>- plaće zaposlenih</w:t>
      </w:r>
      <w:r w:rsidR="001E28CD">
        <w:t xml:space="preserve"> i ostalo</w:t>
      </w:r>
      <w:r>
        <w:t xml:space="preserve"> i </w:t>
      </w:r>
      <w:r w:rsidR="0013705D">
        <w:t>Račun  6362 kapitalne pomoći pr</w:t>
      </w:r>
      <w:r w:rsidR="00E8257B">
        <w:t>o</w:t>
      </w:r>
      <w:r w:rsidR="0013705D">
        <w:t xml:space="preserve">računskim korisnicima  u iznosu od </w:t>
      </w:r>
      <w:r w:rsidR="004E062C">
        <w:t>663,00 E</w:t>
      </w:r>
      <w:r w:rsidR="0086135E">
        <w:t xml:space="preserve"> </w:t>
      </w:r>
      <w:r w:rsidR="0013705D">
        <w:t>- nabava lektire.</w:t>
      </w:r>
    </w:p>
    <w:p w:rsidR="005055A1" w:rsidRDefault="008609E5" w:rsidP="00EA29E1">
      <w:r>
        <w:t>Šifra 6526</w:t>
      </w:r>
    </w:p>
    <w:p w:rsidR="005055A1" w:rsidRDefault="005055A1" w:rsidP="00EA29E1">
      <w:r>
        <w:t>Račun 6526 Ostali nespomenuti prihodi</w:t>
      </w:r>
      <w:r w:rsidR="00E400E9">
        <w:t xml:space="preserve"> - </w:t>
      </w:r>
      <w:r>
        <w:t xml:space="preserve"> odnosi se</w:t>
      </w:r>
      <w:r w:rsidR="00E400E9">
        <w:t xml:space="preserve"> n</w:t>
      </w:r>
      <w:r>
        <w:t xml:space="preserve">a </w:t>
      </w:r>
      <w:r w:rsidR="00081BEC">
        <w:t>prihode s osnov</w:t>
      </w:r>
      <w:r w:rsidR="00FA1B84">
        <w:t>a osiguranja</w:t>
      </w:r>
      <w:r w:rsidR="008609E5">
        <w:t xml:space="preserve"> učenika, troškova pratnje ekskurzije i ostalih izleta</w:t>
      </w:r>
      <w:r w:rsidR="00FA1B84">
        <w:t>.</w:t>
      </w:r>
    </w:p>
    <w:p w:rsidR="009E123C" w:rsidRDefault="008609E5" w:rsidP="009E123C">
      <w:r>
        <w:t>Šifra 6711</w:t>
      </w:r>
    </w:p>
    <w:p w:rsidR="00AC59B0" w:rsidRDefault="009E123C" w:rsidP="00EA29E1">
      <w:r>
        <w:t xml:space="preserve">Račun 6711 Prihodi iz proračuna </w:t>
      </w:r>
      <w:r w:rsidR="00FA1B84">
        <w:t xml:space="preserve"> Županije tijekom 202</w:t>
      </w:r>
      <w:r w:rsidR="00065DB0">
        <w:t>3</w:t>
      </w:r>
      <w:r w:rsidR="00FA1B84">
        <w:t xml:space="preserve">. godine iznosili su </w:t>
      </w:r>
      <w:r w:rsidR="00065DB0">
        <w:t>1</w:t>
      </w:r>
      <w:r w:rsidR="00863445">
        <w:t>42.591,88</w:t>
      </w:r>
      <w:r w:rsidR="00FA1B84">
        <w:t xml:space="preserve"> </w:t>
      </w:r>
      <w:r w:rsidR="00065DB0">
        <w:t>E</w:t>
      </w:r>
      <w:r w:rsidR="00FA1B84">
        <w:t>.</w:t>
      </w:r>
    </w:p>
    <w:p w:rsidR="00AC7DA2" w:rsidRDefault="00505479" w:rsidP="00EA29E1">
      <w:r>
        <w:t>Šifra 31</w:t>
      </w:r>
    </w:p>
    <w:p w:rsidR="00B97311" w:rsidRDefault="002D61DD" w:rsidP="00EA29E1">
      <w:r>
        <w:t>Račun 31</w:t>
      </w:r>
      <w:r w:rsidR="00AC7DA2">
        <w:t xml:space="preserve"> </w:t>
      </w:r>
      <w:r>
        <w:t>Rashodi za zaposlene- najveća su stavka rashoda samim time i prihoda a odnose se na troškove zaposlenih u školi</w:t>
      </w:r>
      <w:r w:rsidR="00505479">
        <w:t xml:space="preserve">, koji iznose </w:t>
      </w:r>
      <w:r w:rsidR="001B33BF">
        <w:t>1.</w:t>
      </w:r>
      <w:r w:rsidR="00110D1B">
        <w:t>548.435,83</w:t>
      </w:r>
      <w:r w:rsidR="00505479">
        <w:t xml:space="preserve"> </w:t>
      </w:r>
      <w:r w:rsidR="001B33BF">
        <w:t>E</w:t>
      </w:r>
      <w:r w:rsidR="00505479">
        <w:t xml:space="preserve"> u odnosu na 202</w:t>
      </w:r>
      <w:r w:rsidR="00110D1B">
        <w:t>3</w:t>
      </w:r>
      <w:r w:rsidR="00505479">
        <w:t xml:space="preserve">. godinu povećani su za </w:t>
      </w:r>
      <w:r w:rsidR="00110D1B">
        <w:t>22,0</w:t>
      </w:r>
      <w:r w:rsidR="00505479">
        <w:t xml:space="preserve"> posto zbog povećanja plaće.</w:t>
      </w:r>
    </w:p>
    <w:p w:rsidR="00B97311" w:rsidRDefault="00B97311" w:rsidP="00EA29E1"/>
    <w:p w:rsidR="00B97311" w:rsidRDefault="00B97311" w:rsidP="00EA29E1">
      <w:r>
        <w:t>Šifra 32</w:t>
      </w:r>
    </w:p>
    <w:p w:rsidR="000E3603" w:rsidRDefault="00B97311" w:rsidP="00EA29E1">
      <w:r>
        <w:t>Račun 32 Materijalni rashodi povećani su u 202</w:t>
      </w:r>
      <w:r w:rsidR="00110D1B">
        <w:t>3</w:t>
      </w:r>
      <w:r>
        <w:t>. godini za</w:t>
      </w:r>
      <w:r w:rsidR="00110D1B">
        <w:t xml:space="preserve"> 2</w:t>
      </w:r>
      <w:r w:rsidR="00B94DDE">
        <w:t>8</w:t>
      </w:r>
      <w:r>
        <w:t xml:space="preserve"> posto zbog  </w:t>
      </w:r>
      <w:r w:rsidR="00AC59B0">
        <w:t>povećanja</w:t>
      </w:r>
      <w:r w:rsidR="00483A5D">
        <w:t xml:space="preserve"> cijene</w:t>
      </w:r>
      <w:r w:rsidR="00AC59B0">
        <w:t xml:space="preserve"> </w:t>
      </w:r>
      <w:r>
        <w:t xml:space="preserve">rashoda za grijanje, </w:t>
      </w:r>
      <w:r w:rsidR="00AC59B0">
        <w:t>povećanja</w:t>
      </w:r>
      <w:r w:rsidR="00483A5D">
        <w:t xml:space="preserve"> cijena</w:t>
      </w:r>
      <w:r w:rsidR="00AC59B0">
        <w:t xml:space="preserve"> rashoda </w:t>
      </w:r>
      <w:r>
        <w:t>zakupnina</w:t>
      </w:r>
      <w:r w:rsidR="00AC59B0">
        <w:t>, povećanja cijene sistematskih pregleda zaposlenih</w:t>
      </w:r>
      <w:r>
        <w:t>.</w:t>
      </w:r>
    </w:p>
    <w:p w:rsidR="002D61DD" w:rsidRDefault="002D61DD" w:rsidP="00EA29E1"/>
    <w:p w:rsidR="00B152AD" w:rsidRDefault="00F80F67" w:rsidP="00EA29E1">
      <w:r>
        <w:t xml:space="preserve">Šifra </w:t>
      </w:r>
      <w:r w:rsidR="00B94DDE">
        <w:t>X</w:t>
      </w:r>
      <w:r>
        <w:t>OO</w:t>
      </w:r>
      <w:r w:rsidR="00B94DDE">
        <w:t>6</w:t>
      </w:r>
    </w:p>
    <w:p w:rsidR="008625E9" w:rsidRDefault="00B152AD" w:rsidP="00A80E35">
      <w:r>
        <w:t xml:space="preserve">Ukupni </w:t>
      </w:r>
      <w:r w:rsidR="006A3906">
        <w:t xml:space="preserve"> višak</w:t>
      </w:r>
      <w:r>
        <w:t xml:space="preserve"> </w:t>
      </w:r>
      <w:r w:rsidR="00A80E35">
        <w:t>iznosi:</w:t>
      </w:r>
      <w:r w:rsidR="008625E9">
        <w:tab/>
        <w:t xml:space="preserve">       </w:t>
      </w:r>
      <w:r w:rsidR="002D6B40">
        <w:t xml:space="preserve">                               </w:t>
      </w:r>
      <w:r w:rsidR="008625E9">
        <w:t xml:space="preserve">     </w:t>
      </w:r>
      <w:r w:rsidR="00295D30">
        <w:t xml:space="preserve"> </w:t>
      </w:r>
      <w:r w:rsidR="008625E9">
        <w:t xml:space="preserve"> </w:t>
      </w:r>
      <w:r w:rsidR="00C32BBE">
        <w:t xml:space="preserve"> </w:t>
      </w:r>
      <w:r w:rsidR="00A80E35">
        <w:t xml:space="preserve">       </w:t>
      </w:r>
      <w:r w:rsidR="00110D1B">
        <w:t xml:space="preserve">  </w:t>
      </w:r>
      <w:r w:rsidR="00A80E35">
        <w:t xml:space="preserve">     </w:t>
      </w:r>
      <w:r w:rsidR="00110D1B">
        <w:t>17.303,90</w:t>
      </w:r>
      <w:r w:rsidR="00A80E35">
        <w:t xml:space="preserve"> E</w:t>
      </w:r>
    </w:p>
    <w:p w:rsidR="00D9524E" w:rsidRDefault="00110D1B" w:rsidP="0050546B">
      <w:pPr>
        <w:tabs>
          <w:tab w:val="left" w:pos="708"/>
          <w:tab w:val="left" w:pos="1416"/>
          <w:tab w:val="left" w:pos="2124"/>
          <w:tab w:val="left" w:pos="2832"/>
        </w:tabs>
      </w:pPr>
      <w:r>
        <w:t>Manjak</w:t>
      </w:r>
      <w:r w:rsidR="00A80E35">
        <w:t xml:space="preserve"> tekuće godine</w:t>
      </w:r>
      <w:r w:rsidR="00646B70">
        <w:tab/>
      </w:r>
      <w:r w:rsidR="00646B70">
        <w:tab/>
      </w:r>
      <w:r w:rsidR="00646B70">
        <w:tab/>
        <w:t xml:space="preserve">                </w:t>
      </w:r>
      <w:r w:rsidR="00A80E35">
        <w:t xml:space="preserve">                </w:t>
      </w:r>
      <w:r>
        <w:t>25.070,31</w:t>
      </w:r>
      <w:r w:rsidR="00A80E35">
        <w:t xml:space="preserve"> E</w:t>
      </w:r>
    </w:p>
    <w:p w:rsidR="008625E9" w:rsidRDefault="002D6B40" w:rsidP="008625E9">
      <w:pPr>
        <w:tabs>
          <w:tab w:val="left" w:pos="708"/>
          <w:tab w:val="left" w:pos="1416"/>
          <w:tab w:val="left" w:pos="2124"/>
          <w:tab w:val="left" w:pos="2832"/>
        </w:tabs>
      </w:pPr>
      <w:r>
        <w:t>Višak prihoda - preneseni</w:t>
      </w:r>
      <w:r>
        <w:tab/>
      </w:r>
      <w:r>
        <w:tab/>
      </w:r>
      <w:r>
        <w:tab/>
        <w:t xml:space="preserve">            </w:t>
      </w:r>
      <w:r w:rsidR="00223A9F">
        <w:t xml:space="preserve">   </w:t>
      </w:r>
      <w:r w:rsidR="002A4DBB">
        <w:t xml:space="preserve"> </w:t>
      </w:r>
      <w:r>
        <w:t xml:space="preserve"> </w:t>
      </w:r>
      <w:r w:rsidR="008625E9">
        <w:t xml:space="preserve"> </w:t>
      </w:r>
      <w:r w:rsidR="00110D1B">
        <w:t>42.374,21</w:t>
      </w:r>
      <w:r w:rsidR="00A80E35">
        <w:t xml:space="preserve"> E</w:t>
      </w:r>
    </w:p>
    <w:p w:rsidR="003F40B1" w:rsidRDefault="003F40B1" w:rsidP="008625E9">
      <w:pPr>
        <w:tabs>
          <w:tab w:val="left" w:pos="708"/>
          <w:tab w:val="left" w:pos="1416"/>
          <w:tab w:val="left" w:pos="2124"/>
          <w:tab w:val="left" w:pos="2832"/>
        </w:tabs>
      </w:pPr>
    </w:p>
    <w:p w:rsidR="00346DB4" w:rsidRDefault="00346DB4" w:rsidP="008625E9">
      <w:pPr>
        <w:tabs>
          <w:tab w:val="left" w:pos="708"/>
          <w:tab w:val="left" w:pos="1416"/>
          <w:tab w:val="left" w:pos="2124"/>
          <w:tab w:val="left" w:pos="2832"/>
        </w:tabs>
      </w:pPr>
    </w:p>
    <w:p w:rsidR="003F40B1" w:rsidRPr="000F2C20" w:rsidRDefault="003F40B1" w:rsidP="008625E9">
      <w:pPr>
        <w:tabs>
          <w:tab w:val="left" w:pos="708"/>
          <w:tab w:val="left" w:pos="1416"/>
          <w:tab w:val="left" w:pos="2124"/>
          <w:tab w:val="left" w:pos="2832"/>
        </w:tabs>
        <w:rPr>
          <w:b/>
        </w:rPr>
      </w:pPr>
      <w:r w:rsidRPr="000F2C20">
        <w:rPr>
          <w:b/>
        </w:rPr>
        <w:t>Bilješke uz B</w:t>
      </w:r>
      <w:r w:rsidR="00E17E77" w:rsidRPr="000F2C20">
        <w:rPr>
          <w:b/>
        </w:rPr>
        <w:t>ILANCU</w:t>
      </w:r>
    </w:p>
    <w:p w:rsidR="002D6B40" w:rsidRDefault="002D6B40" w:rsidP="008625E9">
      <w:pPr>
        <w:tabs>
          <w:tab w:val="left" w:pos="708"/>
          <w:tab w:val="left" w:pos="1416"/>
          <w:tab w:val="left" w:pos="2124"/>
          <w:tab w:val="left" w:pos="2832"/>
        </w:tabs>
      </w:pPr>
    </w:p>
    <w:p w:rsidR="003F40B1" w:rsidRDefault="00E948A7" w:rsidP="008625E9">
      <w:pPr>
        <w:tabs>
          <w:tab w:val="left" w:pos="708"/>
          <w:tab w:val="left" w:pos="1416"/>
          <w:tab w:val="left" w:pos="2124"/>
          <w:tab w:val="left" w:pos="2832"/>
        </w:tabs>
      </w:pPr>
      <w:r>
        <w:t>Šifra 0221</w:t>
      </w:r>
    </w:p>
    <w:p w:rsidR="00BB58E8" w:rsidRDefault="00BB58E8" w:rsidP="008625E9">
      <w:pPr>
        <w:tabs>
          <w:tab w:val="left" w:pos="708"/>
          <w:tab w:val="left" w:pos="1416"/>
          <w:tab w:val="left" w:pos="2124"/>
          <w:tab w:val="left" w:pos="2832"/>
        </w:tabs>
      </w:pPr>
      <w:r>
        <w:t>Račun 022</w:t>
      </w:r>
      <w:r w:rsidR="00E948A7">
        <w:t>1</w:t>
      </w:r>
      <w:r>
        <w:t xml:space="preserve"> </w:t>
      </w:r>
      <w:r w:rsidR="00A47B1E">
        <w:t>Postrojenje i oprema</w:t>
      </w:r>
      <w:r w:rsidR="003F40B1">
        <w:t xml:space="preserve"> </w:t>
      </w:r>
      <w:r w:rsidR="00F4050F">
        <w:t xml:space="preserve">– vrijednost se </w:t>
      </w:r>
      <w:r w:rsidR="00F5645A">
        <w:t>smanjila</w:t>
      </w:r>
      <w:r w:rsidR="00A47B1E">
        <w:t xml:space="preserve"> zbog </w:t>
      </w:r>
      <w:r w:rsidR="00F5645A">
        <w:t>rashoda temeljem otpisa</w:t>
      </w:r>
      <w:r w:rsidR="00A47B1E">
        <w:t xml:space="preserve">  dugotrajn</w:t>
      </w:r>
      <w:r w:rsidR="00F5645A">
        <w:t>e</w:t>
      </w:r>
      <w:r w:rsidR="00A47B1E">
        <w:t xml:space="preserve"> imovin</w:t>
      </w:r>
      <w:r w:rsidR="00F5645A">
        <w:t>e</w:t>
      </w:r>
      <w:r w:rsidR="00A47B1E">
        <w:t xml:space="preserve"> škole</w:t>
      </w:r>
      <w:r w:rsidR="00F5645A">
        <w:t>.</w:t>
      </w:r>
    </w:p>
    <w:p w:rsidR="003F40B1" w:rsidRDefault="00E948A7" w:rsidP="008625E9">
      <w:pPr>
        <w:tabs>
          <w:tab w:val="left" w:pos="708"/>
          <w:tab w:val="left" w:pos="1416"/>
          <w:tab w:val="left" w:pos="2124"/>
          <w:tab w:val="left" w:pos="2832"/>
        </w:tabs>
      </w:pPr>
      <w:r>
        <w:t>Šifra 0241</w:t>
      </w:r>
    </w:p>
    <w:p w:rsidR="00BB58E8" w:rsidRDefault="00BB58E8" w:rsidP="008625E9">
      <w:pPr>
        <w:tabs>
          <w:tab w:val="left" w:pos="708"/>
          <w:tab w:val="left" w:pos="1416"/>
          <w:tab w:val="left" w:pos="2124"/>
          <w:tab w:val="left" w:pos="2832"/>
        </w:tabs>
      </w:pPr>
      <w:r>
        <w:t xml:space="preserve">Račun 0241 Knjige – nabavljene su knjige za školsku knjižnicu uz potporu MZO </w:t>
      </w:r>
      <w:r w:rsidR="00A47B1E">
        <w:t>te Istarske županije</w:t>
      </w:r>
      <w:r>
        <w:t>.</w:t>
      </w:r>
    </w:p>
    <w:p w:rsidR="00BB58E8" w:rsidRDefault="00E948A7" w:rsidP="008625E9">
      <w:pPr>
        <w:tabs>
          <w:tab w:val="left" w:pos="708"/>
          <w:tab w:val="left" w:pos="1416"/>
          <w:tab w:val="left" w:pos="2124"/>
          <w:tab w:val="left" w:pos="2832"/>
        </w:tabs>
      </w:pPr>
      <w:r>
        <w:t>Šifra 042,049</w:t>
      </w:r>
    </w:p>
    <w:p w:rsidR="00BB58E8" w:rsidRDefault="00BB58E8" w:rsidP="008625E9">
      <w:pPr>
        <w:tabs>
          <w:tab w:val="left" w:pos="708"/>
          <w:tab w:val="left" w:pos="1416"/>
          <w:tab w:val="left" w:pos="2124"/>
          <w:tab w:val="left" w:pos="2832"/>
        </w:tabs>
      </w:pPr>
      <w:r>
        <w:t>Račun 04</w:t>
      </w:r>
      <w:r w:rsidR="00E948A7">
        <w:t>2, 049</w:t>
      </w:r>
      <w:r>
        <w:t xml:space="preserve"> Sitan inventar u upotrebi</w:t>
      </w:r>
      <w:r w:rsidR="00F4050F">
        <w:t xml:space="preserve"> – nabavljen inventar za opremanje školskih kabineta</w:t>
      </w:r>
      <w:r w:rsidR="006C077B">
        <w:t>, te sportske opreme.</w:t>
      </w:r>
    </w:p>
    <w:p w:rsidR="00F4050F" w:rsidRDefault="006C077B" w:rsidP="008625E9">
      <w:pPr>
        <w:tabs>
          <w:tab w:val="left" w:pos="708"/>
          <w:tab w:val="left" w:pos="1416"/>
          <w:tab w:val="left" w:pos="2124"/>
          <w:tab w:val="left" w:pos="2832"/>
        </w:tabs>
      </w:pPr>
      <w:r>
        <w:t>Šifra 111</w:t>
      </w:r>
    </w:p>
    <w:p w:rsidR="00F4050F" w:rsidRDefault="00F4050F" w:rsidP="008625E9">
      <w:pPr>
        <w:tabs>
          <w:tab w:val="left" w:pos="708"/>
          <w:tab w:val="left" w:pos="1416"/>
          <w:tab w:val="left" w:pos="2124"/>
          <w:tab w:val="left" w:pos="2832"/>
        </w:tabs>
      </w:pPr>
      <w:r>
        <w:t>Račun 1112 Novac na računu kod tuzemnih poslovnih banaka. Na žiro računu škole su sredstva</w:t>
      </w:r>
      <w:r w:rsidR="008849AB">
        <w:t xml:space="preserve"> vlastita sredstva </w:t>
      </w:r>
      <w:r w:rsidR="00052D99">
        <w:t>te sredstva ostalih aktivnosti vezana za projekte škole</w:t>
      </w:r>
      <w:r w:rsidR="008849AB">
        <w:t xml:space="preserve">. </w:t>
      </w:r>
    </w:p>
    <w:p w:rsidR="003F40B1" w:rsidRDefault="00C46CB7" w:rsidP="008625E9">
      <w:pPr>
        <w:tabs>
          <w:tab w:val="left" w:pos="708"/>
          <w:tab w:val="left" w:pos="1416"/>
          <w:tab w:val="left" w:pos="2124"/>
          <w:tab w:val="left" w:pos="2832"/>
        </w:tabs>
      </w:pPr>
      <w:r>
        <w:t>Šifra 129</w:t>
      </w:r>
    </w:p>
    <w:p w:rsidR="00E17E77" w:rsidRDefault="003F40B1" w:rsidP="008625E9">
      <w:pPr>
        <w:tabs>
          <w:tab w:val="left" w:pos="708"/>
          <w:tab w:val="left" w:pos="1416"/>
          <w:tab w:val="left" w:pos="2124"/>
          <w:tab w:val="left" w:pos="2832"/>
        </w:tabs>
      </w:pPr>
      <w:r>
        <w:t xml:space="preserve">Račun 129 – Potraživanja od HZZO  </w:t>
      </w:r>
      <w:r w:rsidR="00C46CB7">
        <w:t>odnose se na</w:t>
      </w:r>
      <w:r w:rsidR="00613FCB">
        <w:t xml:space="preserve"> </w:t>
      </w:r>
      <w:r w:rsidR="00E17E77">
        <w:t>refundacije</w:t>
      </w:r>
      <w:r w:rsidR="00393508">
        <w:t xml:space="preserve"> </w:t>
      </w:r>
      <w:r w:rsidR="00613FCB">
        <w:t>b</w:t>
      </w:r>
      <w:r w:rsidR="00E17E77">
        <w:t>olovanja</w:t>
      </w:r>
      <w:r w:rsidR="00613FCB">
        <w:t xml:space="preserve"> koja će se izvršiti u 202</w:t>
      </w:r>
      <w:r w:rsidR="00052D99">
        <w:t>5</w:t>
      </w:r>
      <w:r w:rsidR="00613FCB">
        <w:t>.  godini</w:t>
      </w:r>
      <w:r w:rsidR="00C86E5C">
        <w:t xml:space="preserve"> temeljem upute Ministarstva.</w:t>
      </w:r>
    </w:p>
    <w:p w:rsidR="00E17E77" w:rsidRDefault="00E17E77" w:rsidP="008625E9">
      <w:pPr>
        <w:tabs>
          <w:tab w:val="left" w:pos="708"/>
          <w:tab w:val="left" w:pos="1416"/>
          <w:tab w:val="left" w:pos="2124"/>
          <w:tab w:val="left" w:pos="2832"/>
        </w:tabs>
      </w:pPr>
    </w:p>
    <w:p w:rsidR="00F74CC1" w:rsidRDefault="00F74CC1" w:rsidP="008625E9">
      <w:pPr>
        <w:tabs>
          <w:tab w:val="left" w:pos="708"/>
          <w:tab w:val="left" w:pos="1416"/>
          <w:tab w:val="left" w:pos="2124"/>
          <w:tab w:val="left" w:pos="2832"/>
        </w:tabs>
      </w:pPr>
    </w:p>
    <w:p w:rsidR="003F40B1" w:rsidRPr="000F2C20" w:rsidRDefault="00E17E77" w:rsidP="008625E9">
      <w:pPr>
        <w:tabs>
          <w:tab w:val="left" w:pos="708"/>
          <w:tab w:val="left" w:pos="1416"/>
          <w:tab w:val="left" w:pos="2124"/>
          <w:tab w:val="left" w:pos="2832"/>
        </w:tabs>
        <w:rPr>
          <w:b/>
        </w:rPr>
      </w:pPr>
      <w:r w:rsidRPr="000F2C20">
        <w:rPr>
          <w:b/>
        </w:rPr>
        <w:lastRenderedPageBreak/>
        <w:t>Bilješke uz obrazac RAS - funkcijski</w:t>
      </w:r>
      <w:r w:rsidR="003F40B1" w:rsidRPr="000F2C20">
        <w:rPr>
          <w:b/>
        </w:rPr>
        <w:t xml:space="preserve">  </w:t>
      </w:r>
    </w:p>
    <w:p w:rsidR="00E17E77" w:rsidRDefault="00E17E77" w:rsidP="008625E9">
      <w:pPr>
        <w:tabs>
          <w:tab w:val="left" w:pos="708"/>
          <w:tab w:val="left" w:pos="1416"/>
          <w:tab w:val="left" w:pos="2124"/>
          <w:tab w:val="left" w:pos="2832"/>
        </w:tabs>
      </w:pPr>
      <w:r>
        <w:t xml:space="preserve">Tehnička škola Pula je četverogodišnja škola i rashode prikazuje na </w:t>
      </w:r>
      <w:r w:rsidR="00FC774E">
        <w:t xml:space="preserve">Šifra </w:t>
      </w:r>
      <w:r>
        <w:t xml:space="preserve">0922. </w:t>
      </w:r>
    </w:p>
    <w:p w:rsidR="00A311F8" w:rsidRDefault="00A311F8" w:rsidP="008625E9">
      <w:pPr>
        <w:tabs>
          <w:tab w:val="left" w:pos="708"/>
          <w:tab w:val="left" w:pos="1416"/>
          <w:tab w:val="left" w:pos="2124"/>
          <w:tab w:val="left" w:pos="2832"/>
        </w:tabs>
      </w:pPr>
    </w:p>
    <w:p w:rsidR="00E17E77" w:rsidRPr="000F2C20" w:rsidRDefault="00E17E77" w:rsidP="008625E9">
      <w:pPr>
        <w:tabs>
          <w:tab w:val="left" w:pos="708"/>
          <w:tab w:val="left" w:pos="1416"/>
          <w:tab w:val="left" w:pos="2124"/>
          <w:tab w:val="left" w:pos="2832"/>
        </w:tabs>
        <w:rPr>
          <w:b/>
        </w:rPr>
      </w:pPr>
      <w:r w:rsidRPr="000F2C20">
        <w:rPr>
          <w:b/>
        </w:rPr>
        <w:t>Bilješke uz obrazac P-VRIO</w:t>
      </w:r>
    </w:p>
    <w:p w:rsidR="00E17E77" w:rsidRDefault="00E17E77" w:rsidP="008625E9">
      <w:pPr>
        <w:tabs>
          <w:tab w:val="left" w:pos="708"/>
          <w:tab w:val="left" w:pos="1416"/>
          <w:tab w:val="left" w:pos="2124"/>
          <w:tab w:val="left" w:pos="2832"/>
        </w:tabs>
      </w:pPr>
      <w:r>
        <w:t>Tehnička škola Pula u 20</w:t>
      </w:r>
      <w:r w:rsidR="00B520F8">
        <w:t>2</w:t>
      </w:r>
      <w:r w:rsidR="00C96CD7">
        <w:t>4</w:t>
      </w:r>
      <w:r>
        <w:t xml:space="preserve">. </w:t>
      </w:r>
      <w:r w:rsidR="000F2C20">
        <w:t>g</w:t>
      </w:r>
      <w:r>
        <w:t xml:space="preserve">odini  </w:t>
      </w:r>
      <w:r w:rsidR="00C96CD7">
        <w:t xml:space="preserve">nema </w:t>
      </w:r>
      <w:r>
        <w:t>promjen</w:t>
      </w:r>
      <w:r w:rsidR="00C96CD7">
        <w:t>e</w:t>
      </w:r>
      <w:r>
        <w:t xml:space="preserve"> u vrijednosti i obujmu imovine</w:t>
      </w:r>
      <w:r w:rsidR="00F74CC1">
        <w:t>.</w:t>
      </w:r>
    </w:p>
    <w:p w:rsidR="00507A97" w:rsidRDefault="00507A97" w:rsidP="008625E9">
      <w:pPr>
        <w:tabs>
          <w:tab w:val="left" w:pos="708"/>
          <w:tab w:val="left" w:pos="1416"/>
          <w:tab w:val="left" w:pos="2124"/>
          <w:tab w:val="left" w:pos="2832"/>
        </w:tabs>
        <w:rPr>
          <w:b/>
        </w:rPr>
      </w:pPr>
    </w:p>
    <w:p w:rsidR="00E17E77" w:rsidRPr="000F2C20" w:rsidRDefault="00E17E77" w:rsidP="008625E9">
      <w:pPr>
        <w:tabs>
          <w:tab w:val="left" w:pos="708"/>
          <w:tab w:val="left" w:pos="1416"/>
          <w:tab w:val="left" w:pos="2124"/>
          <w:tab w:val="left" w:pos="2832"/>
        </w:tabs>
        <w:rPr>
          <w:b/>
        </w:rPr>
      </w:pPr>
      <w:r w:rsidRPr="000F2C20">
        <w:rPr>
          <w:b/>
        </w:rPr>
        <w:t xml:space="preserve">Bilješke uz obrazac </w:t>
      </w:r>
      <w:r w:rsidR="003E64DB" w:rsidRPr="000F2C20">
        <w:rPr>
          <w:b/>
        </w:rPr>
        <w:t xml:space="preserve"> </w:t>
      </w:r>
      <w:r w:rsidRPr="000F2C20">
        <w:rPr>
          <w:b/>
        </w:rPr>
        <w:t>OBVEZE</w:t>
      </w:r>
    </w:p>
    <w:p w:rsidR="003E64DB" w:rsidRDefault="00306992" w:rsidP="008625E9">
      <w:pPr>
        <w:tabs>
          <w:tab w:val="left" w:pos="708"/>
          <w:tab w:val="left" w:pos="1416"/>
          <w:tab w:val="left" w:pos="2124"/>
          <w:tab w:val="left" w:pos="2832"/>
        </w:tabs>
      </w:pPr>
      <w:r>
        <w:t>Šifra V009</w:t>
      </w:r>
    </w:p>
    <w:p w:rsidR="003E64DB" w:rsidRDefault="003E64DB" w:rsidP="008625E9">
      <w:pPr>
        <w:tabs>
          <w:tab w:val="left" w:pos="708"/>
          <w:tab w:val="left" w:pos="1416"/>
          <w:tab w:val="left" w:pos="2124"/>
          <w:tab w:val="left" w:pos="2832"/>
        </w:tabs>
      </w:pPr>
      <w:r>
        <w:t xml:space="preserve">Ukupne obveze škole iznose </w:t>
      </w:r>
      <w:r w:rsidR="002E2F1A">
        <w:t>145.616,65</w:t>
      </w:r>
      <w:r w:rsidR="000815D5">
        <w:t xml:space="preserve"> E</w:t>
      </w:r>
      <w:r w:rsidR="00AF6A42">
        <w:t xml:space="preserve"> </w:t>
      </w:r>
      <w:r>
        <w:t xml:space="preserve">a sastoje se </w:t>
      </w:r>
      <w:r w:rsidR="0029460E">
        <w:t>od</w:t>
      </w:r>
      <w:r>
        <w:t>:</w:t>
      </w:r>
    </w:p>
    <w:p w:rsidR="003E64DB" w:rsidRDefault="003E64DB" w:rsidP="008625E9">
      <w:pPr>
        <w:tabs>
          <w:tab w:val="left" w:pos="708"/>
          <w:tab w:val="left" w:pos="1416"/>
          <w:tab w:val="left" w:pos="2124"/>
          <w:tab w:val="left" w:pos="2832"/>
        </w:tabs>
      </w:pPr>
      <w:r>
        <w:t>Obveze za zaposlene</w:t>
      </w:r>
      <w:r w:rsidR="00306803">
        <w:t xml:space="preserve">                       </w:t>
      </w:r>
      <w:r w:rsidR="000F2C20">
        <w:t xml:space="preserve">                            </w:t>
      </w:r>
      <w:r w:rsidR="00306803">
        <w:t xml:space="preserve"> </w:t>
      </w:r>
      <w:r w:rsidR="002E2F1A">
        <w:t xml:space="preserve">                  </w:t>
      </w:r>
      <w:r w:rsidR="00306803">
        <w:t xml:space="preserve">  </w:t>
      </w:r>
      <w:r w:rsidR="002E2F1A">
        <w:t>138.680,86</w:t>
      </w:r>
      <w:r w:rsidR="000815D5">
        <w:t xml:space="preserve"> E</w:t>
      </w:r>
    </w:p>
    <w:p w:rsidR="00306803" w:rsidRDefault="00306803" w:rsidP="008625E9">
      <w:pPr>
        <w:tabs>
          <w:tab w:val="left" w:pos="708"/>
          <w:tab w:val="left" w:pos="1416"/>
          <w:tab w:val="left" w:pos="2124"/>
          <w:tab w:val="left" w:pos="2832"/>
        </w:tabs>
      </w:pPr>
      <w:r>
        <w:t xml:space="preserve">Obveze za materijalne rashode  </w:t>
      </w:r>
      <w:r w:rsidR="000F2C20">
        <w:t xml:space="preserve">                             </w:t>
      </w:r>
      <w:r w:rsidR="00CD1B6F">
        <w:t xml:space="preserve">  </w:t>
      </w:r>
      <w:r w:rsidR="000F2C20">
        <w:t xml:space="preserve"> </w:t>
      </w:r>
      <w:r w:rsidR="00C160B4">
        <w:t xml:space="preserve"> </w:t>
      </w:r>
      <w:r w:rsidR="002E2F1A">
        <w:t xml:space="preserve">                    </w:t>
      </w:r>
      <w:r w:rsidR="00C160B4">
        <w:t xml:space="preserve"> </w:t>
      </w:r>
      <w:r w:rsidR="000F2C20">
        <w:t xml:space="preserve"> </w:t>
      </w:r>
      <w:r w:rsidR="000815D5">
        <w:t xml:space="preserve"> </w:t>
      </w:r>
      <w:r w:rsidR="000F2C20">
        <w:t xml:space="preserve"> </w:t>
      </w:r>
      <w:r w:rsidR="002E2F1A">
        <w:t>3.521,33</w:t>
      </w:r>
      <w:r w:rsidR="000815D5">
        <w:t xml:space="preserve"> E</w:t>
      </w:r>
    </w:p>
    <w:p w:rsidR="00306803" w:rsidRDefault="00306803" w:rsidP="008625E9">
      <w:pPr>
        <w:tabs>
          <w:tab w:val="left" w:pos="708"/>
          <w:tab w:val="left" w:pos="1416"/>
          <w:tab w:val="left" w:pos="2124"/>
          <w:tab w:val="left" w:pos="2832"/>
        </w:tabs>
      </w:pPr>
      <w:r>
        <w:t>Ob</w:t>
      </w:r>
      <w:r w:rsidR="00565E74">
        <w:t>v</w:t>
      </w:r>
      <w:r>
        <w:t xml:space="preserve">eze za bolovanja na teret HZZO-a </w:t>
      </w:r>
      <w:r w:rsidR="000F2C20">
        <w:t xml:space="preserve"> </w:t>
      </w:r>
      <w:r w:rsidR="00E562FC">
        <w:t xml:space="preserve">i </w:t>
      </w:r>
      <w:r w:rsidR="002E2F1A">
        <w:t>Istarske Županije</w:t>
      </w:r>
      <w:r w:rsidR="000F2C20">
        <w:t xml:space="preserve">      </w:t>
      </w:r>
      <w:r w:rsidR="002E2F1A">
        <w:t xml:space="preserve"> </w:t>
      </w:r>
      <w:r w:rsidR="000F2C20">
        <w:t xml:space="preserve">      </w:t>
      </w:r>
      <w:r w:rsidR="002E2F1A">
        <w:t>3.414,46</w:t>
      </w:r>
      <w:r w:rsidR="000815D5">
        <w:t xml:space="preserve"> E</w:t>
      </w:r>
    </w:p>
    <w:p w:rsidR="00306803" w:rsidRDefault="00306803" w:rsidP="008625E9">
      <w:pPr>
        <w:tabs>
          <w:tab w:val="left" w:pos="708"/>
          <w:tab w:val="left" w:pos="1416"/>
          <w:tab w:val="left" w:pos="2124"/>
          <w:tab w:val="left" w:pos="2832"/>
        </w:tabs>
      </w:pPr>
    </w:p>
    <w:p w:rsidR="00B172E5" w:rsidRDefault="00C626A9" w:rsidP="00EA29E1">
      <w:r>
        <w:t>Tehnička škola Pula</w:t>
      </w:r>
      <w:r w:rsidR="000815D5">
        <w:t xml:space="preserve"> ima jedan </w:t>
      </w:r>
      <w:r>
        <w:t>sudski spor</w:t>
      </w:r>
      <w:r w:rsidR="007F79F8">
        <w:t xml:space="preserve"> </w:t>
      </w:r>
      <w:r w:rsidR="000815D5">
        <w:t>koji je</w:t>
      </w:r>
      <w:r w:rsidR="00BA6886">
        <w:t xml:space="preserve"> </w:t>
      </w:r>
      <w:r w:rsidR="00C420B1">
        <w:t>započet</w:t>
      </w:r>
      <w:r w:rsidR="000815D5">
        <w:t xml:space="preserve"> u </w:t>
      </w:r>
      <w:r w:rsidR="007F79F8">
        <w:t>202</w:t>
      </w:r>
      <w:r w:rsidR="00C420B1">
        <w:t>4</w:t>
      </w:r>
      <w:r w:rsidR="007F79F8">
        <w:t>.</w:t>
      </w:r>
      <w:r w:rsidR="00C420B1">
        <w:t xml:space="preserve"> godini</w:t>
      </w:r>
      <w:r w:rsidR="007F79F8">
        <w:t xml:space="preserve"> </w:t>
      </w:r>
      <w:r w:rsidR="00C420B1">
        <w:t>veza Tehnička škola</w:t>
      </w:r>
      <w:r w:rsidR="00BC3275">
        <w:t>-</w:t>
      </w:r>
      <w:bookmarkStart w:id="0" w:name="_GoBack"/>
      <w:bookmarkEnd w:id="0"/>
      <w:r w:rsidR="00C420B1">
        <w:t xml:space="preserve"> zaposlenik.</w:t>
      </w:r>
    </w:p>
    <w:p w:rsidR="00B43A09" w:rsidRDefault="00B43A09" w:rsidP="00B6457D">
      <w:pPr>
        <w:tabs>
          <w:tab w:val="left" w:pos="5265"/>
        </w:tabs>
      </w:pPr>
    </w:p>
    <w:p w:rsidR="00260284" w:rsidRDefault="00260284" w:rsidP="007F1833">
      <w:pPr>
        <w:tabs>
          <w:tab w:val="left" w:pos="4050"/>
        </w:tabs>
      </w:pPr>
      <w:r>
        <w:t>.</w:t>
      </w:r>
    </w:p>
    <w:p w:rsidR="00EB6A3C" w:rsidRDefault="003E64DB" w:rsidP="005C6C55">
      <w:r>
        <w:t xml:space="preserve">Osoba za </w:t>
      </w:r>
      <w:r w:rsidR="00EB6A3C">
        <w:t>kontaktiranje:</w:t>
      </w:r>
      <w:r w:rsidR="00107424">
        <w:t xml:space="preserve"> KRELJA ANDREA</w:t>
      </w:r>
      <w:r w:rsidR="00EB6A3C">
        <w:t xml:space="preserve">                       </w:t>
      </w:r>
      <w:r w:rsidR="00A850E3">
        <w:t>Broj telefona: 052/218-461</w:t>
      </w:r>
    </w:p>
    <w:p w:rsidR="00A850E3" w:rsidRDefault="00A850E3" w:rsidP="005C6C55"/>
    <w:p w:rsidR="00A850E3" w:rsidRDefault="00A850E3" w:rsidP="005C6C55"/>
    <w:p w:rsidR="00A850E3" w:rsidRDefault="00A850E3" w:rsidP="00A850E3">
      <w:pPr>
        <w:tabs>
          <w:tab w:val="center" w:pos="4536"/>
        </w:tabs>
      </w:pPr>
      <w:r>
        <w:t xml:space="preserve">U Puli, </w:t>
      </w:r>
      <w:r w:rsidR="00CD1B6F">
        <w:t>2</w:t>
      </w:r>
      <w:r w:rsidR="00C73749">
        <w:t>2</w:t>
      </w:r>
      <w:r>
        <w:t>.0</w:t>
      </w:r>
      <w:r w:rsidR="000F2C20">
        <w:t>1</w:t>
      </w:r>
      <w:r>
        <w:t>.20</w:t>
      </w:r>
      <w:r w:rsidR="00107424">
        <w:t>2</w:t>
      </w:r>
      <w:r w:rsidR="00C73749">
        <w:t>5</w:t>
      </w:r>
      <w:r>
        <w:t>.</w:t>
      </w:r>
      <w:r>
        <w:tab/>
        <w:t xml:space="preserve">                                Zakonski predstavnik:</w:t>
      </w:r>
    </w:p>
    <w:p w:rsidR="00A850E3" w:rsidRPr="00A850E3" w:rsidRDefault="00A850E3" w:rsidP="00A850E3">
      <w:pPr>
        <w:tabs>
          <w:tab w:val="left" w:pos="3570"/>
        </w:tabs>
      </w:pPr>
      <w:r>
        <w:tab/>
        <w:t xml:space="preserve">                </w:t>
      </w:r>
      <w:r w:rsidR="001438BB">
        <w:t>ROMEO ŠAIN</w:t>
      </w:r>
    </w:p>
    <w:sectPr w:rsidR="00A850E3" w:rsidRPr="00A850E3" w:rsidSect="00C3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86E12"/>
    <w:multiLevelType w:val="hybridMultilevel"/>
    <w:tmpl w:val="DA464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2FA"/>
    <w:rsid w:val="00036E62"/>
    <w:rsid w:val="00052D99"/>
    <w:rsid w:val="00065DB0"/>
    <w:rsid w:val="000815D5"/>
    <w:rsid w:val="00081BEC"/>
    <w:rsid w:val="000A011C"/>
    <w:rsid w:val="000B5973"/>
    <w:rsid w:val="000D193A"/>
    <w:rsid w:val="000E3603"/>
    <w:rsid w:val="000F2C20"/>
    <w:rsid w:val="0010704B"/>
    <w:rsid w:val="00107424"/>
    <w:rsid w:val="00110D1B"/>
    <w:rsid w:val="001140B1"/>
    <w:rsid w:val="0013705D"/>
    <w:rsid w:val="001438BB"/>
    <w:rsid w:val="00151960"/>
    <w:rsid w:val="001B33BF"/>
    <w:rsid w:val="001B3979"/>
    <w:rsid w:val="001E28CD"/>
    <w:rsid w:val="001E5FAD"/>
    <w:rsid w:val="00223A9F"/>
    <w:rsid w:val="00231A78"/>
    <w:rsid w:val="002401CE"/>
    <w:rsid w:val="00260284"/>
    <w:rsid w:val="002664CA"/>
    <w:rsid w:val="002708B4"/>
    <w:rsid w:val="00286409"/>
    <w:rsid w:val="0029460E"/>
    <w:rsid w:val="00295D30"/>
    <w:rsid w:val="002A4DBB"/>
    <w:rsid w:val="002A6730"/>
    <w:rsid w:val="002B084C"/>
    <w:rsid w:val="002D61DD"/>
    <w:rsid w:val="002D6B40"/>
    <w:rsid w:val="002E2F1A"/>
    <w:rsid w:val="00306803"/>
    <w:rsid w:val="00306992"/>
    <w:rsid w:val="00346DB4"/>
    <w:rsid w:val="00393508"/>
    <w:rsid w:val="003C60C2"/>
    <w:rsid w:val="003E64DB"/>
    <w:rsid w:val="003F40B1"/>
    <w:rsid w:val="00462104"/>
    <w:rsid w:val="00474335"/>
    <w:rsid w:val="00483A5D"/>
    <w:rsid w:val="00490D4F"/>
    <w:rsid w:val="004E062C"/>
    <w:rsid w:val="004F152F"/>
    <w:rsid w:val="0050546B"/>
    <w:rsid w:val="00505479"/>
    <w:rsid w:val="005055A1"/>
    <w:rsid w:val="00507748"/>
    <w:rsid w:val="00507A97"/>
    <w:rsid w:val="0053785C"/>
    <w:rsid w:val="00556815"/>
    <w:rsid w:val="00565E74"/>
    <w:rsid w:val="00567F8D"/>
    <w:rsid w:val="0059172D"/>
    <w:rsid w:val="005A04EA"/>
    <w:rsid w:val="005A4CA2"/>
    <w:rsid w:val="005C6C55"/>
    <w:rsid w:val="005C77F3"/>
    <w:rsid w:val="005E1315"/>
    <w:rsid w:val="00613FCB"/>
    <w:rsid w:val="00645608"/>
    <w:rsid w:val="00646B70"/>
    <w:rsid w:val="0067323F"/>
    <w:rsid w:val="00682701"/>
    <w:rsid w:val="00684630"/>
    <w:rsid w:val="0069746B"/>
    <w:rsid w:val="006A3906"/>
    <w:rsid w:val="006A67B1"/>
    <w:rsid w:val="006B4876"/>
    <w:rsid w:val="006C077B"/>
    <w:rsid w:val="006D5F06"/>
    <w:rsid w:val="00712D03"/>
    <w:rsid w:val="00731FB1"/>
    <w:rsid w:val="00742442"/>
    <w:rsid w:val="00747C9F"/>
    <w:rsid w:val="0075519E"/>
    <w:rsid w:val="007C2D75"/>
    <w:rsid w:val="007C5CE6"/>
    <w:rsid w:val="007E7C37"/>
    <w:rsid w:val="007F1833"/>
    <w:rsid w:val="007F79F8"/>
    <w:rsid w:val="0083160B"/>
    <w:rsid w:val="00851D7C"/>
    <w:rsid w:val="008609E5"/>
    <w:rsid w:val="0086135E"/>
    <w:rsid w:val="008625E9"/>
    <w:rsid w:val="00863445"/>
    <w:rsid w:val="00873A7F"/>
    <w:rsid w:val="0087464A"/>
    <w:rsid w:val="0088075C"/>
    <w:rsid w:val="008849AB"/>
    <w:rsid w:val="00901CA9"/>
    <w:rsid w:val="009141D6"/>
    <w:rsid w:val="00926C11"/>
    <w:rsid w:val="00931215"/>
    <w:rsid w:val="00942E85"/>
    <w:rsid w:val="00947FD6"/>
    <w:rsid w:val="00957C33"/>
    <w:rsid w:val="00961E4E"/>
    <w:rsid w:val="0099294A"/>
    <w:rsid w:val="009A3B12"/>
    <w:rsid w:val="009A776A"/>
    <w:rsid w:val="009E123C"/>
    <w:rsid w:val="00A00944"/>
    <w:rsid w:val="00A311F8"/>
    <w:rsid w:val="00A47B1E"/>
    <w:rsid w:val="00A80207"/>
    <w:rsid w:val="00A80E35"/>
    <w:rsid w:val="00A850E3"/>
    <w:rsid w:val="00AC59B0"/>
    <w:rsid w:val="00AC7DA2"/>
    <w:rsid w:val="00AF0AB9"/>
    <w:rsid w:val="00AF6A42"/>
    <w:rsid w:val="00B152AD"/>
    <w:rsid w:val="00B16A31"/>
    <w:rsid w:val="00B172E5"/>
    <w:rsid w:val="00B20EBF"/>
    <w:rsid w:val="00B21DAD"/>
    <w:rsid w:val="00B250CA"/>
    <w:rsid w:val="00B308A6"/>
    <w:rsid w:val="00B43A09"/>
    <w:rsid w:val="00B520F8"/>
    <w:rsid w:val="00B6457D"/>
    <w:rsid w:val="00B740CB"/>
    <w:rsid w:val="00B8406C"/>
    <w:rsid w:val="00B94DDE"/>
    <w:rsid w:val="00B97311"/>
    <w:rsid w:val="00BA6886"/>
    <w:rsid w:val="00BA6EBC"/>
    <w:rsid w:val="00BB58E8"/>
    <w:rsid w:val="00BC3275"/>
    <w:rsid w:val="00BE02FA"/>
    <w:rsid w:val="00BE4C84"/>
    <w:rsid w:val="00C160B4"/>
    <w:rsid w:val="00C3209A"/>
    <w:rsid w:val="00C32BBE"/>
    <w:rsid w:val="00C420B1"/>
    <w:rsid w:val="00C46CB7"/>
    <w:rsid w:val="00C625EC"/>
    <w:rsid w:val="00C626A9"/>
    <w:rsid w:val="00C62F74"/>
    <w:rsid w:val="00C73749"/>
    <w:rsid w:val="00C7637D"/>
    <w:rsid w:val="00C76956"/>
    <w:rsid w:val="00C86E5C"/>
    <w:rsid w:val="00C96CD7"/>
    <w:rsid w:val="00CB49F7"/>
    <w:rsid w:val="00CC1A3B"/>
    <w:rsid w:val="00CD1B6F"/>
    <w:rsid w:val="00CD372C"/>
    <w:rsid w:val="00CE293C"/>
    <w:rsid w:val="00CF036E"/>
    <w:rsid w:val="00CF6423"/>
    <w:rsid w:val="00D248A7"/>
    <w:rsid w:val="00D350DB"/>
    <w:rsid w:val="00D61325"/>
    <w:rsid w:val="00D9524E"/>
    <w:rsid w:val="00D95B13"/>
    <w:rsid w:val="00DC4909"/>
    <w:rsid w:val="00DC5119"/>
    <w:rsid w:val="00DD06C1"/>
    <w:rsid w:val="00E04BAF"/>
    <w:rsid w:val="00E12D51"/>
    <w:rsid w:val="00E17E77"/>
    <w:rsid w:val="00E25FDC"/>
    <w:rsid w:val="00E4003F"/>
    <w:rsid w:val="00E400E9"/>
    <w:rsid w:val="00E47848"/>
    <w:rsid w:val="00E47FCF"/>
    <w:rsid w:val="00E562FC"/>
    <w:rsid w:val="00E8257B"/>
    <w:rsid w:val="00E83C98"/>
    <w:rsid w:val="00E922EE"/>
    <w:rsid w:val="00E948A7"/>
    <w:rsid w:val="00EA29E1"/>
    <w:rsid w:val="00EB6A3C"/>
    <w:rsid w:val="00EE6410"/>
    <w:rsid w:val="00F4050F"/>
    <w:rsid w:val="00F5645A"/>
    <w:rsid w:val="00F74CC1"/>
    <w:rsid w:val="00F80F67"/>
    <w:rsid w:val="00FA1B84"/>
    <w:rsid w:val="00FC34F2"/>
    <w:rsid w:val="00F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F41B"/>
  <w15:docId w15:val="{73A76C29-2E34-4A5D-8AB7-F143B581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0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0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Andrea Krelja</cp:lastModifiedBy>
  <cp:revision>129</cp:revision>
  <cp:lastPrinted>2022-01-21T11:29:00Z</cp:lastPrinted>
  <dcterms:created xsi:type="dcterms:W3CDTF">2018-01-26T09:28:00Z</dcterms:created>
  <dcterms:modified xsi:type="dcterms:W3CDTF">2025-01-22T08:13:00Z</dcterms:modified>
</cp:coreProperties>
</file>