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91" w:rsidRPr="003E1BD4" w:rsidRDefault="00042A91" w:rsidP="00042A91">
      <w:pPr>
        <w:spacing w:after="0"/>
        <w:rPr>
          <w:rFonts w:cs="Arial"/>
        </w:rPr>
      </w:pPr>
      <w:r w:rsidRPr="003E1BD4">
        <w:rPr>
          <w:rFonts w:cs="Arial"/>
        </w:rPr>
        <w:t>TEHNIČKA ŠKOLA PULA</w:t>
      </w:r>
    </w:p>
    <w:p w:rsidR="00042A91" w:rsidRPr="003E1BD4" w:rsidRDefault="00042A91" w:rsidP="00042A91">
      <w:pPr>
        <w:spacing w:after="0"/>
        <w:rPr>
          <w:rFonts w:cs="Arial"/>
        </w:rPr>
      </w:pPr>
      <w:r w:rsidRPr="003E1BD4">
        <w:rPr>
          <w:rFonts w:cs="Arial"/>
        </w:rPr>
        <w:t>CVEČIĆEV USPON-CLIVO JURAJ CVEČIĆ 7,</w:t>
      </w:r>
    </w:p>
    <w:p w:rsidR="00042A91" w:rsidRPr="003E1BD4" w:rsidRDefault="00042A91" w:rsidP="00042A91">
      <w:pPr>
        <w:spacing w:after="0"/>
        <w:rPr>
          <w:rFonts w:cs="Arial"/>
        </w:rPr>
      </w:pPr>
      <w:r w:rsidRPr="003E1BD4">
        <w:rPr>
          <w:rFonts w:cs="Arial"/>
        </w:rPr>
        <w:t>52100  PULA</w:t>
      </w:r>
    </w:p>
    <w:p w:rsidR="00346F84" w:rsidRPr="003E1BD4" w:rsidRDefault="00346F84" w:rsidP="00042A91">
      <w:pPr>
        <w:spacing w:after="0"/>
        <w:rPr>
          <w:rFonts w:cs="Arial"/>
        </w:rPr>
      </w:pPr>
    </w:p>
    <w:p w:rsidR="00042A91" w:rsidRPr="003E1BD4" w:rsidRDefault="00042A91" w:rsidP="00042A91">
      <w:pPr>
        <w:spacing w:after="0"/>
        <w:rPr>
          <w:rFonts w:cs="Arial"/>
        </w:rPr>
      </w:pPr>
      <w:r w:rsidRPr="003E1BD4">
        <w:rPr>
          <w:rFonts w:cs="Arial"/>
        </w:rPr>
        <w:t>KLASA: 007-04/24-02/</w:t>
      </w:r>
      <w:r w:rsidR="006955CF">
        <w:rPr>
          <w:rFonts w:cs="Arial"/>
        </w:rPr>
        <w:t>14</w:t>
      </w:r>
    </w:p>
    <w:p w:rsidR="00042A91" w:rsidRPr="003E1BD4" w:rsidRDefault="00042A91" w:rsidP="00042A91">
      <w:pPr>
        <w:spacing w:after="0"/>
        <w:rPr>
          <w:rFonts w:cs="Arial"/>
        </w:rPr>
      </w:pPr>
      <w:r w:rsidRPr="003E1BD4">
        <w:rPr>
          <w:rFonts w:cs="Arial"/>
        </w:rPr>
        <w:t>URBROJ:2163-5-6-</w:t>
      </w:r>
      <w:r w:rsidR="009B5257">
        <w:rPr>
          <w:rFonts w:cs="Arial"/>
        </w:rPr>
        <w:t>00-</w:t>
      </w:r>
      <w:r w:rsidRPr="003E1BD4">
        <w:rPr>
          <w:rFonts w:cs="Arial"/>
        </w:rPr>
        <w:t>24-2</w:t>
      </w:r>
    </w:p>
    <w:p w:rsidR="00042A91" w:rsidRPr="003E1BD4" w:rsidRDefault="00042A91" w:rsidP="00042A91">
      <w:pPr>
        <w:rPr>
          <w:rFonts w:cs="Arial"/>
        </w:rPr>
      </w:pPr>
      <w:r w:rsidRPr="003E1BD4">
        <w:rPr>
          <w:rFonts w:cs="Arial"/>
        </w:rPr>
        <w:t>Pula,</w:t>
      </w:r>
      <w:r w:rsidR="00A860F5">
        <w:rPr>
          <w:rFonts w:cs="Arial"/>
        </w:rPr>
        <w:t>30.listopad</w:t>
      </w:r>
      <w:r w:rsidR="00C71A53">
        <w:rPr>
          <w:rFonts w:cs="Arial"/>
        </w:rPr>
        <w:t xml:space="preserve"> </w:t>
      </w:r>
      <w:r w:rsidRPr="003E1BD4">
        <w:rPr>
          <w:rFonts w:cs="Arial"/>
        </w:rPr>
        <w:t>2024.</w:t>
      </w:r>
    </w:p>
    <w:p w:rsidR="00C71A53" w:rsidRDefault="006A11AD" w:rsidP="002B4615">
      <w:pPr>
        <w:spacing w:after="0"/>
        <w:jc w:val="center"/>
        <w:rPr>
          <w:b/>
        </w:rPr>
      </w:pPr>
      <w:r w:rsidRPr="003E1BD4">
        <w:rPr>
          <w:b/>
        </w:rPr>
        <w:t xml:space="preserve">Zapisnik </w:t>
      </w:r>
    </w:p>
    <w:p w:rsidR="006A11AD" w:rsidRPr="003E1BD4" w:rsidRDefault="006A11AD" w:rsidP="002B4615">
      <w:pPr>
        <w:spacing w:after="0"/>
        <w:jc w:val="center"/>
        <w:rPr>
          <w:b/>
        </w:rPr>
      </w:pPr>
      <w:r w:rsidRPr="003E1BD4">
        <w:rPr>
          <w:b/>
        </w:rPr>
        <w:t xml:space="preserve">sa </w:t>
      </w:r>
      <w:r w:rsidR="00F8568D">
        <w:rPr>
          <w:b/>
        </w:rPr>
        <w:t>54</w:t>
      </w:r>
      <w:r w:rsidRPr="003E1BD4">
        <w:rPr>
          <w:b/>
        </w:rPr>
        <w:t xml:space="preserve">. </w:t>
      </w:r>
      <w:r w:rsidR="00042A91" w:rsidRPr="003E1BD4">
        <w:rPr>
          <w:b/>
        </w:rPr>
        <w:t>e</w:t>
      </w:r>
      <w:r w:rsidRPr="003E1BD4">
        <w:rPr>
          <w:b/>
        </w:rPr>
        <w:t>lektronske sjednice Školskog odbora Tehničke škole Pula</w:t>
      </w:r>
    </w:p>
    <w:p w:rsidR="00042A91" w:rsidRPr="003E1BD4" w:rsidRDefault="00042A91" w:rsidP="005D73DF">
      <w:pPr>
        <w:rPr>
          <w:rFonts w:cstheme="minorHAnsi"/>
        </w:rPr>
      </w:pPr>
      <w:r w:rsidRPr="003E1BD4">
        <w:rPr>
          <w:rFonts w:cstheme="minorHAnsi"/>
        </w:rPr>
        <w:t xml:space="preserve">Elektronska sjednica održana je dana </w:t>
      </w:r>
      <w:r w:rsidR="00F8568D">
        <w:rPr>
          <w:rFonts w:cstheme="minorHAnsi"/>
        </w:rPr>
        <w:t>30.listopada</w:t>
      </w:r>
      <w:r w:rsidR="000959E7" w:rsidRPr="003E1BD4">
        <w:rPr>
          <w:rFonts w:cstheme="minorHAnsi"/>
        </w:rPr>
        <w:t xml:space="preserve"> 2024. godine </w:t>
      </w:r>
      <w:r w:rsidR="00F8568D">
        <w:rPr>
          <w:rFonts w:cstheme="minorHAnsi"/>
        </w:rPr>
        <w:t>sa početkom u 13.30</w:t>
      </w:r>
      <w:r w:rsidR="007F5794">
        <w:rPr>
          <w:rFonts w:cstheme="minorHAnsi"/>
        </w:rPr>
        <w:t>.</w:t>
      </w:r>
      <w:r w:rsidR="00F8568D">
        <w:rPr>
          <w:rFonts w:cstheme="minorHAnsi"/>
        </w:rPr>
        <w:t xml:space="preserve"> pa do 24.00 sati.</w:t>
      </w:r>
    </w:p>
    <w:p w:rsidR="005D73DF" w:rsidRDefault="005D73DF" w:rsidP="005D73DF">
      <w:pPr>
        <w:rPr>
          <w:rFonts w:cstheme="minorHAnsi"/>
        </w:rPr>
      </w:pPr>
      <w:r w:rsidRPr="003E1BD4">
        <w:rPr>
          <w:rFonts w:cstheme="minorHAnsi"/>
        </w:rPr>
        <w:t>Predloženi dnevni red :</w:t>
      </w:r>
    </w:p>
    <w:p w:rsidR="00F8568D" w:rsidRDefault="00F8568D" w:rsidP="00F8568D">
      <w:pPr>
        <w:spacing w:after="0"/>
        <w:jc w:val="both"/>
        <w:rPr>
          <w:rFonts w:cs="Times New Roman"/>
          <w:sz w:val="20"/>
          <w:szCs w:val="20"/>
        </w:rPr>
      </w:pPr>
      <w:r w:rsidRPr="00886535">
        <w:rPr>
          <w:rFonts w:cs="Times New Roman"/>
          <w:sz w:val="20"/>
          <w:szCs w:val="20"/>
        </w:rPr>
        <w:t xml:space="preserve">1.Usvajanje Zapisnika sa prethodne </w:t>
      </w:r>
      <w:r>
        <w:rPr>
          <w:rFonts w:cs="Times New Roman"/>
          <w:sz w:val="20"/>
          <w:szCs w:val="20"/>
        </w:rPr>
        <w:t>53</w:t>
      </w:r>
      <w:r w:rsidRPr="00886535">
        <w:rPr>
          <w:rFonts w:cs="Times New Roman"/>
          <w:sz w:val="20"/>
          <w:szCs w:val="20"/>
        </w:rPr>
        <w:t>. sjednice Školskog odbora Tehničke škole Pula.</w:t>
      </w:r>
    </w:p>
    <w:p w:rsidR="00F8568D" w:rsidRDefault="00F8568D" w:rsidP="00F8568D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Usvajanje Prijedloga Financijskog plana za 2025. godinu sa projekcijama za 2026. i 2027. godinu.   </w:t>
      </w:r>
    </w:p>
    <w:p w:rsidR="006955CF" w:rsidRDefault="006955CF" w:rsidP="00042A91">
      <w:pPr>
        <w:spacing w:after="0"/>
        <w:jc w:val="both"/>
        <w:rPr>
          <w:rFonts w:cs="Arial"/>
          <w:u w:val="single"/>
        </w:rPr>
      </w:pPr>
    </w:p>
    <w:p w:rsidR="00042A91" w:rsidRPr="003E1BD4" w:rsidRDefault="00042A91" w:rsidP="00042A91">
      <w:pPr>
        <w:spacing w:after="0"/>
        <w:jc w:val="both"/>
        <w:rPr>
          <w:rFonts w:cs="Arial"/>
          <w:u w:val="single"/>
        </w:rPr>
      </w:pPr>
      <w:r w:rsidRPr="003E1BD4">
        <w:rPr>
          <w:rFonts w:cs="Arial"/>
          <w:u w:val="single"/>
        </w:rPr>
        <w:t xml:space="preserve">Nazočni na  sjednici: </w:t>
      </w:r>
    </w:p>
    <w:p w:rsidR="00042A91" w:rsidRDefault="00042A91" w:rsidP="00042A91">
      <w:pPr>
        <w:spacing w:after="0"/>
        <w:rPr>
          <w:rFonts w:cs="Arial"/>
        </w:rPr>
      </w:pPr>
      <w:r w:rsidRPr="003E1BD4">
        <w:rPr>
          <w:rFonts w:cs="Arial"/>
        </w:rPr>
        <w:t xml:space="preserve">Vedran </w:t>
      </w:r>
      <w:proofErr w:type="spellStart"/>
      <w:r w:rsidRPr="003E1BD4">
        <w:rPr>
          <w:rFonts w:cs="Arial"/>
        </w:rPr>
        <w:t>Tatarević</w:t>
      </w:r>
      <w:proofErr w:type="spellEnd"/>
      <w:r w:rsidRPr="003E1BD4">
        <w:rPr>
          <w:rFonts w:cs="Arial"/>
        </w:rPr>
        <w:t>-predsjedni</w:t>
      </w:r>
      <w:r w:rsidR="0015503A">
        <w:rPr>
          <w:rFonts w:cs="Arial"/>
        </w:rPr>
        <w:t>k</w:t>
      </w:r>
      <w:r w:rsidRPr="003E1BD4">
        <w:rPr>
          <w:rFonts w:cs="Arial"/>
        </w:rPr>
        <w:t>,</w:t>
      </w:r>
      <w:r w:rsidR="00F8568D">
        <w:rPr>
          <w:rFonts w:cs="Arial"/>
        </w:rPr>
        <w:t>Suzana</w:t>
      </w:r>
      <w:r w:rsidR="00A860F5">
        <w:rPr>
          <w:rFonts w:cs="Arial"/>
        </w:rPr>
        <w:t xml:space="preserve"> </w:t>
      </w:r>
      <w:proofErr w:type="spellStart"/>
      <w:r w:rsidR="00A860F5">
        <w:rPr>
          <w:rFonts w:cs="Arial"/>
        </w:rPr>
        <w:t>Putinja</w:t>
      </w:r>
      <w:proofErr w:type="spellEnd"/>
      <w:r w:rsidR="00A860F5">
        <w:rPr>
          <w:rFonts w:cs="Arial"/>
        </w:rPr>
        <w:t xml:space="preserve"> Kalčić-član,</w:t>
      </w:r>
      <w:r w:rsidR="00F8568D">
        <w:rPr>
          <w:rFonts w:cs="Arial"/>
        </w:rPr>
        <w:t xml:space="preserve"> </w:t>
      </w:r>
      <w:r w:rsidRPr="003E1BD4">
        <w:rPr>
          <w:rFonts w:cs="Arial"/>
        </w:rPr>
        <w:t xml:space="preserve">Gordana </w:t>
      </w:r>
      <w:proofErr w:type="spellStart"/>
      <w:r w:rsidRPr="003E1BD4">
        <w:rPr>
          <w:rFonts w:cs="Arial"/>
        </w:rPr>
        <w:t>Mofardin</w:t>
      </w:r>
      <w:proofErr w:type="spellEnd"/>
      <w:r w:rsidRPr="003E1BD4">
        <w:rPr>
          <w:rFonts w:cs="Arial"/>
        </w:rPr>
        <w:t xml:space="preserve">-član, Iva Popović-član, Romeo </w:t>
      </w:r>
      <w:proofErr w:type="spellStart"/>
      <w:r w:rsidRPr="003E1BD4">
        <w:rPr>
          <w:rFonts w:cs="Arial"/>
        </w:rPr>
        <w:t>Šain</w:t>
      </w:r>
      <w:proofErr w:type="spellEnd"/>
      <w:r w:rsidRPr="003E1BD4">
        <w:rPr>
          <w:rFonts w:cs="Arial"/>
        </w:rPr>
        <w:t>-ravnatelj</w:t>
      </w:r>
    </w:p>
    <w:p w:rsidR="006955CF" w:rsidRDefault="006955CF" w:rsidP="00042A91">
      <w:pPr>
        <w:spacing w:after="0"/>
        <w:rPr>
          <w:rFonts w:cs="Arial"/>
        </w:rPr>
      </w:pPr>
    </w:p>
    <w:p w:rsidR="00042A91" w:rsidRPr="003E1BD4" w:rsidRDefault="00042A91" w:rsidP="00042A91">
      <w:pPr>
        <w:spacing w:after="0"/>
        <w:jc w:val="both"/>
        <w:rPr>
          <w:rFonts w:cs="Arial"/>
        </w:rPr>
      </w:pPr>
      <w:r w:rsidRPr="003E1BD4">
        <w:rPr>
          <w:rFonts w:cs="Arial"/>
        </w:rPr>
        <w:t>Potvrđuje se da je na sjednici prisutan potreban broj članova za donošenje pravovaljanih odluka, te predsjednik Školskog odbora daje na glasanje  predloženi dnevni red.</w:t>
      </w:r>
    </w:p>
    <w:p w:rsidR="00042A91" w:rsidRPr="003E1BD4" w:rsidRDefault="00042A91" w:rsidP="00042A91">
      <w:pPr>
        <w:spacing w:after="0"/>
        <w:jc w:val="both"/>
        <w:rPr>
          <w:rFonts w:cs="Arial"/>
        </w:rPr>
      </w:pPr>
      <w:r w:rsidRPr="003E1BD4">
        <w:rPr>
          <w:rFonts w:cs="Arial"/>
        </w:rPr>
        <w:t xml:space="preserve">Predloženi dnevni red </w:t>
      </w:r>
      <w:r w:rsidR="00F8568D">
        <w:rPr>
          <w:rFonts w:cs="Arial"/>
        </w:rPr>
        <w:t>54</w:t>
      </w:r>
      <w:r w:rsidRPr="003E1BD4">
        <w:rPr>
          <w:rFonts w:cs="Arial"/>
        </w:rPr>
        <w:t>.elektronske sjednice Školskog odbora jednoglasno je usvojen.</w:t>
      </w:r>
    </w:p>
    <w:p w:rsidR="000959E7" w:rsidRPr="003E1BD4" w:rsidRDefault="000959E7" w:rsidP="00042A91">
      <w:pPr>
        <w:spacing w:after="0"/>
        <w:jc w:val="both"/>
        <w:rPr>
          <w:rFonts w:cs="Arial"/>
        </w:rPr>
      </w:pPr>
    </w:p>
    <w:p w:rsidR="0083044A" w:rsidRPr="0083044A" w:rsidRDefault="0015503A" w:rsidP="0083044A">
      <w:pPr>
        <w:rPr>
          <w:rFonts w:cstheme="minorHAnsi"/>
          <w:u w:val="single"/>
        </w:rPr>
      </w:pPr>
      <w:r>
        <w:rPr>
          <w:rFonts w:cstheme="minorHAnsi"/>
          <w:u w:val="single"/>
        </w:rPr>
        <w:t>Ad</w:t>
      </w:r>
      <w:r w:rsidR="0083044A" w:rsidRPr="0083044A">
        <w:rPr>
          <w:rFonts w:cstheme="minorHAnsi"/>
          <w:u w:val="single"/>
        </w:rPr>
        <w:t>1.</w:t>
      </w:r>
      <w:r>
        <w:rPr>
          <w:rFonts w:cstheme="minorHAnsi"/>
          <w:u w:val="single"/>
        </w:rPr>
        <w:t>)</w:t>
      </w:r>
      <w:r w:rsidR="0083044A" w:rsidRPr="0083044A">
        <w:rPr>
          <w:rFonts w:cstheme="minorHAnsi"/>
          <w:u w:val="single"/>
        </w:rPr>
        <w:t xml:space="preserve"> Usvajanje Zapisnika sa </w:t>
      </w:r>
      <w:r w:rsidR="00F8568D">
        <w:rPr>
          <w:rFonts w:cstheme="minorHAnsi"/>
          <w:u w:val="single"/>
        </w:rPr>
        <w:t>53.sjednice</w:t>
      </w:r>
    </w:p>
    <w:p w:rsidR="0083044A" w:rsidRDefault="0083044A" w:rsidP="003E1B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- jednoglasno se usvaja zapisni</w:t>
      </w:r>
      <w:r w:rsidR="00F8568D">
        <w:rPr>
          <w:rFonts w:eastAsia="Times New Roman" w:cs="Arial"/>
          <w:color w:val="000000"/>
          <w:lang w:eastAsia="hr-HR"/>
        </w:rPr>
        <w:t>k</w:t>
      </w:r>
      <w:r>
        <w:rPr>
          <w:rFonts w:eastAsia="Times New Roman" w:cs="Arial"/>
          <w:color w:val="000000"/>
          <w:lang w:eastAsia="hr-HR"/>
        </w:rPr>
        <w:t xml:space="preserve"> sa</w:t>
      </w:r>
      <w:r w:rsidR="00F8568D">
        <w:rPr>
          <w:rFonts w:eastAsia="Times New Roman" w:cs="Arial"/>
          <w:color w:val="000000"/>
          <w:lang w:eastAsia="hr-HR"/>
        </w:rPr>
        <w:t xml:space="preserve"> 53.s</w:t>
      </w:r>
      <w:r>
        <w:rPr>
          <w:rFonts w:eastAsia="Times New Roman" w:cs="Arial"/>
          <w:color w:val="000000"/>
          <w:lang w:eastAsia="hr-HR"/>
        </w:rPr>
        <w:t>jednic</w:t>
      </w:r>
      <w:r w:rsidR="00F8568D">
        <w:rPr>
          <w:rFonts w:eastAsia="Times New Roman" w:cs="Arial"/>
          <w:color w:val="000000"/>
          <w:lang w:eastAsia="hr-HR"/>
        </w:rPr>
        <w:t>e Školskog odbora održane 4.listopada 2024.</w:t>
      </w:r>
    </w:p>
    <w:p w:rsidR="0083044A" w:rsidRDefault="0083044A" w:rsidP="003E1BD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hr-HR"/>
        </w:rPr>
      </w:pPr>
    </w:p>
    <w:p w:rsidR="00F8568D" w:rsidRPr="00F8568D" w:rsidRDefault="0015503A" w:rsidP="00F8568D">
      <w:pPr>
        <w:spacing w:after="0"/>
        <w:jc w:val="both"/>
        <w:rPr>
          <w:rFonts w:cs="Times New Roman"/>
          <w:sz w:val="20"/>
          <w:szCs w:val="20"/>
          <w:u w:val="single"/>
        </w:rPr>
      </w:pPr>
      <w:r>
        <w:rPr>
          <w:rFonts w:cstheme="minorHAnsi"/>
          <w:u w:val="single"/>
        </w:rPr>
        <w:t xml:space="preserve">Ad </w:t>
      </w:r>
      <w:r w:rsidR="0083044A" w:rsidRPr="0083044A">
        <w:rPr>
          <w:rFonts w:cstheme="minorHAnsi"/>
          <w:u w:val="single"/>
        </w:rPr>
        <w:t>2.</w:t>
      </w:r>
      <w:r>
        <w:rPr>
          <w:rFonts w:cstheme="minorHAnsi"/>
          <w:u w:val="single"/>
        </w:rPr>
        <w:t>)</w:t>
      </w:r>
      <w:r w:rsidR="00F8568D" w:rsidRPr="00F8568D">
        <w:rPr>
          <w:rFonts w:cs="Times New Roman"/>
          <w:sz w:val="20"/>
          <w:szCs w:val="20"/>
          <w:u w:val="single"/>
        </w:rPr>
        <w:t xml:space="preserve">Usvajanje Prijedloga Financijskog plana za 2025. godinu sa projekcijama za 2026. i 2027. godinu.   </w:t>
      </w:r>
    </w:p>
    <w:p w:rsidR="00F8568D" w:rsidRDefault="00C22553" w:rsidP="00F8568D">
      <w:pPr>
        <w:rPr>
          <w:rFonts w:cstheme="minorHAnsi"/>
        </w:rPr>
      </w:pPr>
      <w:r>
        <w:rPr>
          <w:rFonts w:cstheme="minorHAnsi"/>
        </w:rPr>
        <w:t>-jednoglasno se usvaja prijedlog Financijskog plana za 2025. sa projekcijama za 2026. i 2027. godinu.</w:t>
      </w:r>
    </w:p>
    <w:p w:rsidR="007F5794" w:rsidRPr="0007429C" w:rsidRDefault="007F5794" w:rsidP="007F5794">
      <w:pPr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Financijski plan stupit će na snagu osam dana od dana objave Proračuna Istarske županije za 2025 godinu u „Službenim novinama Istarske Županije“, a primjenjivati će se od 1. siječnja 2025. </w:t>
      </w:r>
    </w:p>
    <w:p w:rsidR="0015503A" w:rsidRPr="0059645D" w:rsidRDefault="007F5794" w:rsidP="0015503A">
      <w:pPr>
        <w:rPr>
          <w:rFonts w:cs="Arial"/>
        </w:rPr>
      </w:pPr>
      <w:r>
        <w:rPr>
          <w:rFonts w:cs="Arial"/>
        </w:rPr>
        <w:t>N</w:t>
      </w:r>
      <w:r w:rsidR="0015503A" w:rsidRPr="0059645D">
        <w:rPr>
          <w:rFonts w:cs="Arial"/>
        </w:rPr>
        <w:t>akon što su obrađene sve točke dnevnog reda i nema daljnjih</w:t>
      </w:r>
      <w:r w:rsidR="00C22553">
        <w:rPr>
          <w:rFonts w:cs="Arial"/>
        </w:rPr>
        <w:t xml:space="preserve"> pitanja i</w:t>
      </w:r>
      <w:r w:rsidR="0015503A" w:rsidRPr="0059645D">
        <w:rPr>
          <w:rFonts w:cs="Arial"/>
        </w:rPr>
        <w:t xml:space="preserve"> primjedbi, predsjednik Školskog odbora zatvara  </w:t>
      </w:r>
      <w:r w:rsidR="00C22553">
        <w:rPr>
          <w:rFonts w:cs="Arial"/>
        </w:rPr>
        <w:t>54</w:t>
      </w:r>
      <w:r w:rsidR="0015503A" w:rsidRPr="0059645D">
        <w:rPr>
          <w:rFonts w:cs="Arial"/>
        </w:rPr>
        <w:t>.elektronsku sjednicu Školskog odbora Tehničke škole Pula.</w:t>
      </w:r>
    </w:p>
    <w:p w:rsidR="0059645D" w:rsidRPr="003E1BD4" w:rsidRDefault="0059645D" w:rsidP="0059645D">
      <w:pPr>
        <w:rPr>
          <w:rFonts w:cs="Arial"/>
        </w:rPr>
      </w:pPr>
      <w:r w:rsidRPr="003E1BD4">
        <w:rPr>
          <w:rFonts w:cs="Arial"/>
        </w:rPr>
        <w:t xml:space="preserve">Zapisničarka: Sandra </w:t>
      </w:r>
      <w:proofErr w:type="spellStart"/>
      <w:r w:rsidRPr="003E1BD4">
        <w:rPr>
          <w:rFonts w:cs="Arial"/>
        </w:rPr>
        <w:t>Turković</w:t>
      </w:r>
      <w:proofErr w:type="spellEnd"/>
      <w:r w:rsidRPr="003E1BD4">
        <w:rPr>
          <w:rFonts w:cs="Arial"/>
        </w:rPr>
        <w:t xml:space="preserve"> </w:t>
      </w:r>
    </w:p>
    <w:p w:rsidR="0059645D" w:rsidRPr="003E1BD4" w:rsidRDefault="0059645D" w:rsidP="0059645D">
      <w:pPr>
        <w:ind w:left="4248" w:firstLine="708"/>
      </w:pPr>
      <w:r w:rsidRPr="003E1BD4">
        <w:t>Predsjednik Školskog odbora:</w:t>
      </w:r>
    </w:p>
    <w:p w:rsidR="00CC7CDC" w:rsidRPr="003E1BD4" w:rsidRDefault="0059645D" w:rsidP="00346F84">
      <w:pPr>
        <w:ind w:left="4956"/>
      </w:pPr>
      <w:r w:rsidRPr="003E1BD4">
        <w:t xml:space="preserve">Vedran </w:t>
      </w:r>
      <w:proofErr w:type="spellStart"/>
      <w:r w:rsidRPr="003E1BD4">
        <w:t>Tatarević</w:t>
      </w:r>
      <w:proofErr w:type="spellEnd"/>
      <w:r w:rsidRPr="003E1BD4">
        <w:t xml:space="preserve">, </w:t>
      </w:r>
      <w:proofErr w:type="spellStart"/>
      <w:r w:rsidRPr="003E1BD4">
        <w:t>dipl</w:t>
      </w:r>
      <w:proofErr w:type="spellEnd"/>
      <w:r w:rsidRPr="003E1BD4">
        <w:t xml:space="preserve">. </w:t>
      </w:r>
      <w:proofErr w:type="spellStart"/>
      <w:r w:rsidRPr="003E1BD4">
        <w:t>ing.geod</w:t>
      </w:r>
      <w:proofErr w:type="spellEnd"/>
      <w:r w:rsidRPr="003E1BD4">
        <w:t>.</w:t>
      </w:r>
      <w:r w:rsidR="006C3602" w:rsidRPr="003E1BD4">
        <w:t xml:space="preserve"> </w:t>
      </w:r>
    </w:p>
    <w:p w:rsidR="00346F84" w:rsidRPr="003E1BD4" w:rsidRDefault="00346F84" w:rsidP="00346F84">
      <w:pPr>
        <w:ind w:left="4956"/>
      </w:pPr>
    </w:p>
    <w:p w:rsidR="00346F84" w:rsidRPr="003E1BD4" w:rsidRDefault="00346F84" w:rsidP="00346F84">
      <w:pPr>
        <w:ind w:left="4956"/>
      </w:pPr>
    </w:p>
    <w:p w:rsidR="00346F84" w:rsidRPr="003E1BD4" w:rsidRDefault="00346F84" w:rsidP="00346F84">
      <w:pPr>
        <w:ind w:left="4956"/>
      </w:pPr>
    </w:p>
    <w:p w:rsidR="00346F84" w:rsidRPr="003E1BD4" w:rsidRDefault="00346F84" w:rsidP="00346F84">
      <w:pPr>
        <w:ind w:left="4956"/>
      </w:pPr>
    </w:p>
    <w:p w:rsidR="00346F84" w:rsidRPr="003E1BD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346F84" w:rsidRDefault="00346F84" w:rsidP="00346F84">
      <w:pPr>
        <w:ind w:left="4956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59645D" w:rsidRDefault="0059645D" w:rsidP="0059645D">
      <w:pPr>
        <w:ind w:left="4248" w:firstLine="708"/>
      </w:pPr>
    </w:p>
    <w:p w:rsidR="00CC7CDC" w:rsidRDefault="00CC7CDC"/>
    <w:p w:rsidR="00CC7CDC" w:rsidRPr="00017790" w:rsidRDefault="00CC7CDC"/>
    <w:p w:rsidR="00001132" w:rsidRPr="00017790" w:rsidRDefault="000E4B02" w:rsidP="000E4B02">
      <w:pPr>
        <w:ind w:left="360"/>
      </w:pPr>
      <w:r w:rsidRPr="00017790">
        <w:t xml:space="preserve"> </w:t>
      </w:r>
      <w:r w:rsidR="00001132" w:rsidRPr="00017790">
        <w:t xml:space="preserve"> </w:t>
      </w:r>
    </w:p>
    <w:p w:rsidR="00A76A71" w:rsidRDefault="00001132">
      <w:r>
        <w:lastRenderedPageBreak/>
        <w:t xml:space="preserve">   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A96"/>
    <w:multiLevelType w:val="hybridMultilevel"/>
    <w:tmpl w:val="E5ACBBF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92577"/>
    <w:multiLevelType w:val="hybridMultilevel"/>
    <w:tmpl w:val="750A8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01132"/>
    <w:rsid w:val="00001132"/>
    <w:rsid w:val="00017790"/>
    <w:rsid w:val="00042A91"/>
    <w:rsid w:val="00053621"/>
    <w:rsid w:val="000959E7"/>
    <w:rsid w:val="000E4B02"/>
    <w:rsid w:val="0015503A"/>
    <w:rsid w:val="00184845"/>
    <w:rsid w:val="001C51CC"/>
    <w:rsid w:val="00252D37"/>
    <w:rsid w:val="0026152F"/>
    <w:rsid w:val="002B4615"/>
    <w:rsid w:val="002D692A"/>
    <w:rsid w:val="00346F84"/>
    <w:rsid w:val="00377CA2"/>
    <w:rsid w:val="003E1BD4"/>
    <w:rsid w:val="0053748E"/>
    <w:rsid w:val="005741CF"/>
    <w:rsid w:val="0059645D"/>
    <w:rsid w:val="005D73DF"/>
    <w:rsid w:val="005F5513"/>
    <w:rsid w:val="00620007"/>
    <w:rsid w:val="006955CF"/>
    <w:rsid w:val="006A11AD"/>
    <w:rsid w:val="006C3602"/>
    <w:rsid w:val="00703FA4"/>
    <w:rsid w:val="00753D86"/>
    <w:rsid w:val="00792A86"/>
    <w:rsid w:val="007B1F51"/>
    <w:rsid w:val="007F5794"/>
    <w:rsid w:val="00804533"/>
    <w:rsid w:val="0083044A"/>
    <w:rsid w:val="008A2298"/>
    <w:rsid w:val="009B5257"/>
    <w:rsid w:val="00A05BDB"/>
    <w:rsid w:val="00A76A71"/>
    <w:rsid w:val="00A860F5"/>
    <w:rsid w:val="00AD1BFF"/>
    <w:rsid w:val="00BA15E3"/>
    <w:rsid w:val="00BF6A75"/>
    <w:rsid w:val="00C22553"/>
    <w:rsid w:val="00C71A53"/>
    <w:rsid w:val="00CC7CDC"/>
    <w:rsid w:val="00CF1B26"/>
    <w:rsid w:val="00D23B5D"/>
    <w:rsid w:val="00D33673"/>
    <w:rsid w:val="00D95AE7"/>
    <w:rsid w:val="00E33119"/>
    <w:rsid w:val="00EC594A"/>
    <w:rsid w:val="00EE7251"/>
    <w:rsid w:val="00F57FC7"/>
    <w:rsid w:val="00F8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132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9BB7B-F4B2-4010-97F3-BB1BF942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5</cp:revision>
  <cp:lastPrinted>2024-07-09T11:00:00Z</cp:lastPrinted>
  <dcterms:created xsi:type="dcterms:W3CDTF">2024-11-15T10:48:00Z</dcterms:created>
  <dcterms:modified xsi:type="dcterms:W3CDTF">2024-11-15T11:43:00Z</dcterms:modified>
</cp:coreProperties>
</file>