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78328C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2238FE" w:rsidRPr="002A2B91">
        <w:rPr>
          <w:rFonts w:cs="Times New Roman"/>
          <w:sz w:val="24"/>
          <w:szCs w:val="24"/>
        </w:rPr>
        <w:t>-01/</w:t>
      </w:r>
      <w:r w:rsidR="00716238">
        <w:rPr>
          <w:rFonts w:cs="Times New Roman"/>
          <w:sz w:val="24"/>
          <w:szCs w:val="24"/>
        </w:rPr>
        <w:t>1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79455C">
        <w:rPr>
          <w:rFonts w:cs="Times New Roman"/>
          <w:sz w:val="24"/>
          <w:szCs w:val="24"/>
        </w:rPr>
        <w:t>21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79455C">
        <w:rPr>
          <w:rFonts w:cs="Times New Roman"/>
          <w:sz w:val="24"/>
          <w:szCs w:val="24"/>
        </w:rPr>
        <w:t>13</w:t>
      </w:r>
      <w:r w:rsidR="00790FAF" w:rsidRPr="002A2B91">
        <w:rPr>
          <w:rFonts w:cs="Times New Roman"/>
          <w:sz w:val="24"/>
          <w:szCs w:val="24"/>
        </w:rPr>
        <w:t>.</w:t>
      </w:r>
      <w:r w:rsidR="0079455C">
        <w:rPr>
          <w:rFonts w:cs="Times New Roman"/>
          <w:sz w:val="24"/>
          <w:szCs w:val="24"/>
        </w:rPr>
        <w:t>siječanj</w:t>
      </w:r>
      <w:r w:rsidR="000B4262" w:rsidRPr="002A2B91">
        <w:rPr>
          <w:rFonts w:cs="Times New Roman"/>
          <w:sz w:val="24"/>
          <w:szCs w:val="24"/>
        </w:rPr>
        <w:t xml:space="preserve"> </w:t>
      </w:r>
      <w:r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87794B" w:rsidRPr="002A2B91">
        <w:rPr>
          <w:rFonts w:cs="Times New Roman"/>
          <w:sz w:val="24"/>
          <w:szCs w:val="24"/>
        </w:rPr>
        <w:t>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5F3F3D" w:rsidRPr="005F3F3D">
        <w:rPr>
          <w:rFonts w:cs="Times New Roman"/>
          <w:b/>
          <w:sz w:val="24"/>
          <w:szCs w:val="24"/>
        </w:rPr>
        <w:t>4</w:t>
      </w:r>
      <w:r w:rsidR="0079455C">
        <w:rPr>
          <w:rFonts w:cs="Times New Roman"/>
          <w:b/>
          <w:sz w:val="24"/>
          <w:szCs w:val="24"/>
        </w:rPr>
        <w:t>3</w:t>
      </w:r>
      <w:r w:rsidRPr="005F3F3D">
        <w:rPr>
          <w:rFonts w:cs="Times New Roman"/>
          <w:b/>
          <w:sz w:val="24"/>
          <w:szCs w:val="24"/>
        </w:rPr>
        <w:t>.</w:t>
      </w:r>
      <w:r w:rsidR="001D731C" w:rsidRPr="005F3F3D">
        <w:rPr>
          <w:rFonts w:cs="Times New Roman"/>
          <w:b/>
          <w:sz w:val="24"/>
          <w:szCs w:val="24"/>
        </w:rPr>
        <w:t>elektronsku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79455C">
        <w:rPr>
          <w:rFonts w:cs="Times New Roman"/>
          <w:sz w:val="24"/>
          <w:szCs w:val="24"/>
        </w:rPr>
        <w:t>srijedu</w:t>
      </w:r>
      <w:r w:rsidR="005F7E82">
        <w:rPr>
          <w:rFonts w:cs="Times New Roman"/>
          <w:sz w:val="24"/>
          <w:szCs w:val="24"/>
        </w:rPr>
        <w:t xml:space="preserve">, </w:t>
      </w:r>
      <w:r w:rsidR="0079455C">
        <w:rPr>
          <w:rFonts w:cs="Times New Roman"/>
          <w:sz w:val="24"/>
          <w:szCs w:val="24"/>
        </w:rPr>
        <w:t>13</w:t>
      </w:r>
      <w:r w:rsidR="005F7E82">
        <w:rPr>
          <w:rFonts w:cs="Times New Roman"/>
          <w:sz w:val="24"/>
          <w:szCs w:val="24"/>
        </w:rPr>
        <w:t>.</w:t>
      </w:r>
      <w:r w:rsidR="0079455C">
        <w:rPr>
          <w:rFonts w:cs="Times New Roman"/>
          <w:sz w:val="24"/>
          <w:szCs w:val="24"/>
        </w:rPr>
        <w:t>siječnja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3838AC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79455C">
        <w:rPr>
          <w:rFonts w:cs="Times New Roman"/>
          <w:sz w:val="24"/>
          <w:szCs w:val="24"/>
        </w:rPr>
        <w:t>10</w:t>
      </w:r>
      <w:r w:rsidR="000D2564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>00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>sati , do</w:t>
      </w:r>
      <w:r w:rsidR="005F3F3D">
        <w:rPr>
          <w:rFonts w:cs="Times New Roman"/>
          <w:sz w:val="24"/>
          <w:szCs w:val="24"/>
        </w:rPr>
        <w:t xml:space="preserve"> </w:t>
      </w:r>
      <w:r w:rsidR="0079455C">
        <w:rPr>
          <w:rFonts w:cs="Times New Roman"/>
          <w:sz w:val="24"/>
          <w:szCs w:val="24"/>
        </w:rPr>
        <w:t>četvrtka</w:t>
      </w:r>
      <w:r w:rsidR="005F7E82">
        <w:rPr>
          <w:rFonts w:cs="Times New Roman"/>
          <w:sz w:val="24"/>
          <w:szCs w:val="24"/>
        </w:rPr>
        <w:t xml:space="preserve"> </w:t>
      </w:r>
      <w:r w:rsidR="0079455C">
        <w:rPr>
          <w:rFonts w:cs="Times New Roman"/>
          <w:sz w:val="24"/>
          <w:szCs w:val="24"/>
        </w:rPr>
        <w:t>14.siječnja</w:t>
      </w:r>
      <w:r w:rsidR="000D2564" w:rsidRPr="002A2B91">
        <w:rPr>
          <w:rFonts w:cs="Times New Roman"/>
          <w:sz w:val="24"/>
          <w:szCs w:val="24"/>
        </w:rPr>
        <w:t xml:space="preserve"> 202</w:t>
      </w:r>
      <w:r w:rsidR="0079455C">
        <w:rPr>
          <w:rFonts w:cs="Times New Roman"/>
          <w:sz w:val="24"/>
          <w:szCs w:val="24"/>
        </w:rPr>
        <w:t>1</w:t>
      </w:r>
      <w:r w:rsidR="000D2564" w:rsidRPr="002A2B91">
        <w:rPr>
          <w:rFonts w:cs="Times New Roman"/>
          <w:sz w:val="24"/>
          <w:szCs w:val="24"/>
        </w:rPr>
        <w:t xml:space="preserve">. </w:t>
      </w:r>
      <w:r w:rsidR="005F7E82">
        <w:rPr>
          <w:rFonts w:cs="Times New Roman"/>
          <w:sz w:val="24"/>
          <w:szCs w:val="24"/>
        </w:rPr>
        <w:t>d</w:t>
      </w:r>
      <w:r w:rsidR="000D2564" w:rsidRPr="002A2B91">
        <w:rPr>
          <w:rFonts w:cs="Times New Roman"/>
          <w:sz w:val="24"/>
          <w:szCs w:val="24"/>
        </w:rPr>
        <w:t>o</w:t>
      </w:r>
      <w:r w:rsidR="005F7E82">
        <w:rPr>
          <w:rFonts w:cs="Times New Roman"/>
          <w:sz w:val="24"/>
          <w:szCs w:val="24"/>
        </w:rPr>
        <w:t xml:space="preserve"> </w:t>
      </w:r>
      <w:r w:rsidR="0079455C">
        <w:rPr>
          <w:rFonts w:cs="Times New Roman"/>
          <w:sz w:val="24"/>
          <w:szCs w:val="24"/>
        </w:rPr>
        <w:t>10</w:t>
      </w:r>
      <w:r w:rsidR="005F7E82">
        <w:rPr>
          <w:rFonts w:cs="Times New Roman"/>
          <w:sz w:val="24"/>
          <w:szCs w:val="24"/>
        </w:rPr>
        <w:t xml:space="preserve">.00 </w:t>
      </w:r>
      <w:r w:rsidR="000D2564" w:rsidRPr="002A2B91">
        <w:rPr>
          <w:rFonts w:cs="Times New Roman"/>
          <w:sz w:val="24"/>
          <w:szCs w:val="24"/>
        </w:rPr>
        <w:t>sati.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CD0134" w:rsidRPr="002A2B91" w:rsidRDefault="00CD01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1.Usvajanje Zapisnika sa 42. Sjednice Školskog odbora Tehničke škole Pula</w:t>
      </w:r>
    </w:p>
    <w:p w:rsidR="0079455C" w:rsidRPr="002A2B91" w:rsidRDefault="00CD0134" w:rsidP="007945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79455C" w:rsidRPr="002A2B91">
        <w:rPr>
          <w:rFonts w:cs="Times New Roman"/>
          <w:sz w:val="24"/>
          <w:szCs w:val="24"/>
        </w:rPr>
        <w:t>. Obavijest o izvođenju nastave na daljinu („model C“)</w:t>
      </w:r>
      <w:r w:rsidR="0079455C">
        <w:rPr>
          <w:rFonts w:cs="Times New Roman"/>
          <w:sz w:val="24"/>
          <w:szCs w:val="24"/>
        </w:rPr>
        <w:t xml:space="preserve"> temeljem Odluke Stožera civilne zaštite Istarske županije.</w:t>
      </w:r>
    </w:p>
    <w:p w:rsidR="00790FAF" w:rsidRPr="002A2B91" w:rsidRDefault="0079455C" w:rsidP="00790FA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prilogu Odluka</w:t>
      </w:r>
      <w:r w:rsidR="001C4CB8">
        <w:rPr>
          <w:rFonts w:cs="Times New Roman"/>
          <w:sz w:val="24"/>
          <w:szCs w:val="24"/>
        </w:rPr>
        <w:t xml:space="preserve"> Stožera civilne zaštite i priopćenje</w:t>
      </w:r>
      <w:r>
        <w:rPr>
          <w:rFonts w:cs="Times New Roman"/>
          <w:sz w:val="24"/>
          <w:szCs w:val="24"/>
        </w:rPr>
        <w:t xml:space="preserve"> </w:t>
      </w:r>
      <w:r w:rsidR="001C4CB8">
        <w:rPr>
          <w:rFonts w:cs="Times New Roman"/>
          <w:sz w:val="24"/>
          <w:szCs w:val="24"/>
        </w:rPr>
        <w:t>o odvijanju nastave u II. polugodištu</w:t>
      </w:r>
    </w:p>
    <w:p w:rsidR="001C4CB8" w:rsidRDefault="001C4CB8" w:rsidP="00B61936">
      <w:pPr>
        <w:ind w:left="5664"/>
        <w:rPr>
          <w:rFonts w:cs="Times New Roman"/>
          <w:sz w:val="24"/>
          <w:szCs w:val="24"/>
        </w:rPr>
      </w:pPr>
    </w:p>
    <w:p w:rsidR="001B6BE5" w:rsidRPr="002A2B91" w:rsidRDefault="00B61936" w:rsidP="00B61936">
      <w:pPr>
        <w:ind w:left="5664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Pred</w:t>
      </w:r>
      <w:r w:rsidR="00A231F2" w:rsidRPr="002A2B91">
        <w:rPr>
          <w:rFonts w:cs="Times New Roman"/>
          <w:sz w:val="24"/>
          <w:szCs w:val="24"/>
        </w:rPr>
        <w:t>s</w:t>
      </w:r>
      <w:r w:rsidRPr="002A2B91">
        <w:rPr>
          <w:rFonts w:cs="Times New Roman"/>
          <w:sz w:val="24"/>
          <w:szCs w:val="24"/>
        </w:rPr>
        <w:t>jednik</w:t>
      </w:r>
      <w:r w:rsidR="001B6BE5" w:rsidRPr="002A2B91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Tino Krelja</w:t>
      </w:r>
      <w:r w:rsidR="001B6BE5" w:rsidRPr="002A2B91">
        <w:rPr>
          <w:rFonts w:cs="Times New Roman"/>
          <w:sz w:val="24"/>
          <w:szCs w:val="24"/>
        </w:rPr>
        <w:t>,</w:t>
      </w:r>
      <w:r w:rsidRPr="002A2B91">
        <w:rPr>
          <w:rFonts w:cs="Times New Roman"/>
          <w:sz w:val="24"/>
          <w:szCs w:val="24"/>
        </w:rPr>
        <w:t xml:space="preserve"> struč.spec.techn.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Školsk</w:t>
      </w:r>
      <w:r w:rsidR="004F64D7" w:rsidRPr="00290F5B">
        <w:rPr>
          <w:rFonts w:cs="Times New Roman"/>
          <w:sz w:val="24"/>
          <w:szCs w:val="24"/>
        </w:rPr>
        <w:t>i</w:t>
      </w:r>
      <w:r w:rsidRPr="00290F5B">
        <w:rPr>
          <w:rFonts w:cs="Times New Roman"/>
          <w:sz w:val="24"/>
          <w:szCs w:val="24"/>
        </w:rPr>
        <w:t xml:space="preserve"> odbor Tehničke škole Pula</w:t>
      </w:r>
      <w:r w:rsidR="004F64D7" w:rsidRPr="00290F5B">
        <w:rPr>
          <w:rFonts w:cs="Times New Roman"/>
          <w:sz w:val="24"/>
          <w:szCs w:val="24"/>
        </w:rPr>
        <w:t xml:space="preserve"> (e-mail)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4AF5"/>
    <w:rsid w:val="00125070"/>
    <w:rsid w:val="00126D24"/>
    <w:rsid w:val="00136C12"/>
    <w:rsid w:val="00152FAC"/>
    <w:rsid w:val="00170C4D"/>
    <w:rsid w:val="0017325E"/>
    <w:rsid w:val="0018059B"/>
    <w:rsid w:val="001B19F2"/>
    <w:rsid w:val="001B6BE5"/>
    <w:rsid w:val="001C4CB8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90F5B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81EA6"/>
    <w:rsid w:val="00382E67"/>
    <w:rsid w:val="003838AC"/>
    <w:rsid w:val="00394D9F"/>
    <w:rsid w:val="003C143E"/>
    <w:rsid w:val="003C1EA6"/>
    <w:rsid w:val="00405FD5"/>
    <w:rsid w:val="00432BD1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F5F89"/>
    <w:rsid w:val="004F64D7"/>
    <w:rsid w:val="004F7972"/>
    <w:rsid w:val="00507FE1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5F3F3D"/>
    <w:rsid w:val="005F7E82"/>
    <w:rsid w:val="00601018"/>
    <w:rsid w:val="00633CCA"/>
    <w:rsid w:val="006358F7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16238"/>
    <w:rsid w:val="007355CB"/>
    <w:rsid w:val="00753476"/>
    <w:rsid w:val="00761343"/>
    <w:rsid w:val="0077529E"/>
    <w:rsid w:val="0078328C"/>
    <w:rsid w:val="00790FAF"/>
    <w:rsid w:val="0079455C"/>
    <w:rsid w:val="00794E5B"/>
    <w:rsid w:val="00797465"/>
    <w:rsid w:val="007B66E7"/>
    <w:rsid w:val="008017F5"/>
    <w:rsid w:val="00805AE7"/>
    <w:rsid w:val="008077DF"/>
    <w:rsid w:val="00841C01"/>
    <w:rsid w:val="00841F89"/>
    <w:rsid w:val="008541A8"/>
    <w:rsid w:val="0087794B"/>
    <w:rsid w:val="00885E34"/>
    <w:rsid w:val="008B699A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2F1C"/>
    <w:rsid w:val="00A231F2"/>
    <w:rsid w:val="00A26F5D"/>
    <w:rsid w:val="00A31B88"/>
    <w:rsid w:val="00A509B5"/>
    <w:rsid w:val="00A65905"/>
    <w:rsid w:val="00AB7913"/>
    <w:rsid w:val="00AE7E0F"/>
    <w:rsid w:val="00B06CA8"/>
    <w:rsid w:val="00B17ABE"/>
    <w:rsid w:val="00B225CC"/>
    <w:rsid w:val="00B53194"/>
    <w:rsid w:val="00B61936"/>
    <w:rsid w:val="00B63EFA"/>
    <w:rsid w:val="00B65CE1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86396"/>
    <w:rsid w:val="00C90E5C"/>
    <w:rsid w:val="00CA607B"/>
    <w:rsid w:val="00CC5CAF"/>
    <w:rsid w:val="00CD0134"/>
    <w:rsid w:val="00D03A0B"/>
    <w:rsid w:val="00D31BF0"/>
    <w:rsid w:val="00D35016"/>
    <w:rsid w:val="00D47083"/>
    <w:rsid w:val="00D47217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70B80"/>
    <w:rsid w:val="00E80C87"/>
    <w:rsid w:val="00EC31C3"/>
    <w:rsid w:val="00EC5956"/>
    <w:rsid w:val="00EC775D"/>
    <w:rsid w:val="00ED4CFE"/>
    <w:rsid w:val="00EF0FB1"/>
    <w:rsid w:val="00EF782F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B4837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90</cp:revision>
  <cp:lastPrinted>2020-01-30T13:50:00Z</cp:lastPrinted>
  <dcterms:created xsi:type="dcterms:W3CDTF">2018-07-05T08:06:00Z</dcterms:created>
  <dcterms:modified xsi:type="dcterms:W3CDTF">2021-01-15T08:36:00Z</dcterms:modified>
</cp:coreProperties>
</file>